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28" w:rsidRPr="00791866" w:rsidRDefault="006479E4" w:rsidP="00BC66A8">
      <w:pPr>
        <w:pStyle w:val="ac"/>
        <w:spacing w:line="240" w:lineRule="exact"/>
        <w:ind w:right="5387"/>
        <w:rPr>
          <w:rFonts w:ascii="Times New Roman" w:hAnsi="Times New Roman" w:cs="Times New Roman"/>
          <w:b/>
          <w:sz w:val="28"/>
        </w:rPr>
      </w:pPr>
      <w:r w:rsidRPr="00C87AD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CF5FBB" wp14:editId="00987C67">
                <wp:simplePos x="0" y="0"/>
                <wp:positionH relativeFrom="page">
                  <wp:posOffset>5349240</wp:posOffset>
                </wp:positionH>
                <wp:positionV relativeFrom="page">
                  <wp:posOffset>2621280</wp:posOffset>
                </wp:positionV>
                <wp:extent cx="1516380" cy="220980"/>
                <wp:effectExtent l="0" t="0" r="7620" b="762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9E4" w:rsidRPr="003F6191" w:rsidRDefault="006479E4" w:rsidP="00647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224</w:t>
                            </w:r>
                          </w:p>
                          <w:p w:rsidR="006479E4" w:rsidRPr="00C06726" w:rsidRDefault="006479E4" w:rsidP="006479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F5FB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21.2pt;margin-top:206.4pt;width:119.4pt;height:17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kDQqwIAAKo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UzzDiJMWWvRIB41WYkC+b8rTdyoBr4cO/PQA59BmS1V196L4qhAX65rwHV1KKfqakhLSsy/ds6cj&#10;jjIg2/6DKCEO2WthgYZKtqZ2UA0E6NCmp1NrTC6FCTnz59cRXBVwFwReDDYk55Jket1Jpd9R0SJj&#10;pFhC6y06OdwrPbpOLiYYFzlrGtv+hl8cAOZ4ArHhqbkzWdhu/oi9eBNtotAJg/nGCb0sc5b5OnTm&#10;uX8zy66z9Trzf5q4fpjUrCwpN2EmZfnhn3XuqPFREydtKdGw0sCZlJTcbdeNRAcCys7tdyzImZt7&#10;mYatF3B5QckPQm8VxE4+j26cMA9nTnzjRY7nx6t47oVxmOWXlO4Zp/9OCfUpjmfBbBTTb7l59nvN&#10;jSQt0zA7GtamODo5kcRIcMNL21pNWDPaZ6Uw6T+XAto9NdoK1mh0VKsetgOgGBVvRfkE0pUClAUi&#10;hIEHRi3kd4x6GB4pVt/2RFKMmvcc5G8mzWTIydhOBuEFPE2xxmg013qcSPtOsl0NyOMPxsUSfpGK&#10;WfU+ZwGpmw0MBEviOLzMxDnfW6/nEbv4BQAA//8DAFBLAwQUAAYACAAAACEAG3HjnuEAAAAMAQAA&#10;DwAAAGRycy9kb3ducmV2LnhtbEyPwW6DMAyG75P6DpEr7bYmIMQYI1TVtJ0mTaPssGMgKaASh5G0&#10;ZW8/97QebX/6/f3FdrEjO5vZDw4lRBsBzGDr9ICdhK/67SED5oNCrUaHRsKv8bAtV3eFyrW7YGXO&#10;+9AxCkGfKwl9CFPOuW97Y5XfuMkg3Q5utirQOHdcz+pC4XbksRApt2pA+tCrybz0pj3uT1bC7hur&#10;1+Hno/msDtVQ108C39OjlPfrZfcMLJgl/MNw1Sd1KMmpcSfUno0SsiROCJWQRDF1uBIii2JgDa2S&#10;xxR4WfDbEuUfAAAA//8DAFBLAQItABQABgAIAAAAIQC2gziS/gAAAOEBAAATAAAAAAAAAAAAAAAA&#10;AAAAAABbQ29udGVudF9UeXBlc10ueG1sUEsBAi0AFAAGAAgAAAAhADj9If/WAAAAlAEAAAsAAAAA&#10;AAAAAAAAAAAALwEAAF9yZWxzLy5yZWxzUEsBAi0AFAAGAAgAAAAhALXKQNCrAgAAqgUAAA4AAAAA&#10;AAAAAAAAAAAALgIAAGRycy9lMm9Eb2MueG1sUEsBAi0AFAAGAAgAAAAhABtx457hAAAADAEAAA8A&#10;AAAAAAAAAAAAAAAABQUAAGRycy9kb3ducmV2LnhtbFBLBQYAAAAABAAEAPMAAAATBgAAAAA=&#10;" filled="f" stroked="f">
                <v:textbox inset="0,0,0,0">
                  <w:txbxContent>
                    <w:p w:rsidR="006479E4" w:rsidRPr="003F6191" w:rsidRDefault="006479E4" w:rsidP="006479E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224</w:t>
                      </w:r>
                    </w:p>
                    <w:p w:rsidR="006479E4" w:rsidRPr="00C06726" w:rsidRDefault="006479E4" w:rsidP="006479E4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6191" w:rsidRPr="00C87AD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62E03A" wp14:editId="7240D9D3">
                <wp:simplePos x="0" y="0"/>
                <wp:positionH relativeFrom="page">
                  <wp:posOffset>1661160</wp:posOffset>
                </wp:positionH>
                <wp:positionV relativeFrom="page">
                  <wp:posOffset>2628900</wp:posOffset>
                </wp:positionV>
                <wp:extent cx="1278255" cy="213360"/>
                <wp:effectExtent l="0" t="0" r="17145" b="1524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191" w:rsidRPr="003F6191" w:rsidRDefault="003F6191" w:rsidP="003F61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61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24.08.2023</w:t>
                            </w:r>
                          </w:p>
                          <w:p w:rsidR="003F6191" w:rsidRPr="00C06726" w:rsidRDefault="003F6191" w:rsidP="003F61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2E03A" id="_x0000_s1027" type="#_x0000_t202" style="position:absolute;margin-left:130.8pt;margin-top:207pt;width:100.65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yg9sgIAALE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MsUhRpy00KIHOmh0Kwbk+6Y8facS8LrvwE8PsA9ttlRVdyeKrwpxsakJ39O1lKKvKSkhPXvTPbs6&#10;4igDsus/iBLikIMWFmioZGtqB9VAgA5tejy1xuRSmJDBMgrmc4wKOAv82Wxhe+eSZLrdSaXfUdEi&#10;Y6RYQustOjneKQ08wHVyMcG4yFnT2PY3/GIDHMcdiA1XzZnJwnbzR+zF22gbhU4YLLZO6GWZs843&#10;obPI/eU8m2WbTeb/NHH9MKlZWVJuwkzK8sM/69yTxkdNnLSlRMNKA2dSUnK/2zQSHQkoO7ef6RYk&#10;f+bmXqZhj4HLC0p+EHq3Qezki2jphHk4d+KlFzmeH9/GCy+Mwyy/pHTHOP13SqhPcTwP5qOYfsvN&#10;s99rbiRpmYbZ0bA2xdHJiSRGglte2tZqwprRPiuFSf+5FFCxqdFWsEajo1r1sBvs0zi9g50oH0HB&#10;UoDAQKYw98CohfyOUQ8zJMXq24FIilHznsMrMANnMuRk7CaD8AKuplhjNJobPQ6mQyfZvgbk8Z1x&#10;sYaXUjErYvOkxiyAgVnAXLBcnmaYGTzna+v1PGlXvwAAAP//AwBQSwMEFAAGAAgAAAAhAEJXqKrg&#10;AAAACwEAAA8AAABkcnMvZG93bnJldi54bWxMj8FOwzAMhu9IvEPkSdxY2qoKrGs6TQhOSIiuHDim&#10;TdZGa5zSZFt5e8wJbrb86ff3l7vFjexi5mA9SkjXCTCDndcWewkfzcv9I7AQFWo1ejQSvk2AXXV7&#10;U6pC+yvW5nKIPaMQDIWSMMQ4FZyHbjBOhbWfDNLt6GenIq1zz/WsrhTuRp4lieBOWaQPg5rM02C6&#10;0+HsJOw/sX62X2/te32sbdNsEnwVJynvVst+CyyaJf7B8KtP6lCRU+vPqAMbJWQiFYRKyNOcShGR&#10;i2wDrKUhfxDAq5L/71D9AAAA//8DAFBLAQItABQABgAIAAAAIQC2gziS/gAAAOEBAAATAAAAAAAA&#10;AAAAAAAAAAAAAABbQ29udGVudF9UeXBlc10ueG1sUEsBAi0AFAAGAAgAAAAhADj9If/WAAAAlAEA&#10;AAsAAAAAAAAAAAAAAAAALwEAAF9yZWxzLy5yZWxzUEsBAi0AFAAGAAgAAAAhAPUPKD2yAgAAsQUA&#10;AA4AAAAAAAAAAAAAAAAALgIAAGRycy9lMm9Eb2MueG1sUEsBAi0AFAAGAAgAAAAhAEJXqKrgAAAA&#10;CwEAAA8AAAAAAAAAAAAAAAAADAUAAGRycy9kb3ducmV2LnhtbFBLBQYAAAAABAAEAPMAAAAZBgAA&#10;AAA=&#10;" filled="f" stroked="f">
                <v:textbox inset="0,0,0,0">
                  <w:txbxContent>
                    <w:p w:rsidR="003F6191" w:rsidRPr="003F6191" w:rsidRDefault="003F6191" w:rsidP="003F619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61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24.08.2023</w:t>
                      </w:r>
                    </w:p>
                    <w:p w:rsidR="003F6191" w:rsidRPr="00C06726" w:rsidRDefault="003F6191" w:rsidP="003F619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22E4" w:rsidRPr="000D36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A58EEC1" wp14:editId="30CC3416">
            <wp:simplePos x="0" y="0"/>
            <wp:positionH relativeFrom="page">
              <wp:posOffset>955040</wp:posOffset>
            </wp:positionH>
            <wp:positionV relativeFrom="page">
              <wp:posOffset>572770</wp:posOffset>
            </wp:positionV>
            <wp:extent cx="5668645" cy="2804160"/>
            <wp:effectExtent l="0" t="0" r="1270" b="0"/>
            <wp:wrapTopAndBottom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B69" w:rsidRPr="000D36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4F6FEE5" wp14:editId="329D54EF">
            <wp:simplePos x="0" y="0"/>
            <wp:positionH relativeFrom="page">
              <wp:posOffset>907415</wp:posOffset>
            </wp:positionH>
            <wp:positionV relativeFrom="page">
              <wp:posOffset>627380</wp:posOffset>
            </wp:positionV>
            <wp:extent cx="5668645" cy="264033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34928" w:rsidRPr="00500CD8">
        <w:rPr>
          <w:rFonts w:ascii="Times New Roman" w:hAnsi="Times New Roman" w:cs="Times New Roman"/>
          <w:b/>
          <w:sz w:val="28"/>
        </w:rPr>
        <w:t>Об у</w:t>
      </w:r>
      <w:r w:rsidR="00834928">
        <w:rPr>
          <w:rFonts w:ascii="Times New Roman" w:hAnsi="Times New Roman" w:cs="Times New Roman"/>
          <w:b/>
          <w:sz w:val="28"/>
        </w:rPr>
        <w:t xml:space="preserve">тверждении Положения </w:t>
      </w:r>
      <w:r w:rsidR="00834928" w:rsidRPr="00C353A5">
        <w:rPr>
          <w:rFonts w:ascii="Times New Roman" w:hAnsi="Times New Roman" w:cs="Times New Roman"/>
          <w:b/>
          <w:sz w:val="28"/>
          <w:szCs w:val="28"/>
        </w:rPr>
        <w:t>об обеспечении условий для развития физической культуры и массового спорта</w:t>
      </w:r>
      <w:r w:rsidR="00834928" w:rsidRPr="00C353A5">
        <w:rPr>
          <w:rFonts w:ascii="Times New Roman" w:hAnsi="Times New Roman" w:cs="Times New Roman"/>
          <w:b/>
          <w:sz w:val="28"/>
        </w:rPr>
        <w:t xml:space="preserve"> на территории Пермского муниципального</w:t>
      </w:r>
      <w:r w:rsidR="00834928" w:rsidRPr="001A4567">
        <w:rPr>
          <w:rFonts w:ascii="Times New Roman" w:hAnsi="Times New Roman" w:cs="Times New Roman"/>
          <w:b/>
          <w:sz w:val="28"/>
        </w:rPr>
        <w:t xml:space="preserve"> округа Пермского края</w:t>
      </w:r>
    </w:p>
    <w:p w:rsidR="00925B69" w:rsidRPr="000D3626" w:rsidRDefault="00925B69" w:rsidP="00925B69">
      <w:pPr>
        <w:spacing w:line="240" w:lineRule="exact"/>
        <w:ind w:right="5384"/>
        <w:rPr>
          <w:rFonts w:ascii="Times New Roman" w:hAnsi="Times New Roman" w:cs="Times New Roman"/>
          <w:b/>
          <w:sz w:val="28"/>
          <w:szCs w:val="28"/>
        </w:rPr>
      </w:pPr>
    </w:p>
    <w:p w:rsidR="007502C9" w:rsidRPr="000D3626" w:rsidRDefault="007502C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935" w:rsidRPr="000D3626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2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 w:rsidRPr="000D3626">
          <w:rPr>
            <w:rFonts w:ascii="Times New Roman" w:hAnsi="Times New Roman" w:cs="Times New Roman"/>
            <w:sz w:val="28"/>
            <w:szCs w:val="28"/>
          </w:rPr>
          <w:t>пункт</w:t>
        </w:r>
        <w:r w:rsidR="006957E4" w:rsidRPr="000D3626">
          <w:rPr>
            <w:rFonts w:ascii="Times New Roman" w:hAnsi="Times New Roman" w:cs="Times New Roman"/>
            <w:sz w:val="28"/>
            <w:szCs w:val="28"/>
          </w:rPr>
          <w:t xml:space="preserve">ами </w:t>
        </w:r>
        <w:r w:rsidR="00E955CB" w:rsidRPr="000D3626">
          <w:rPr>
            <w:rFonts w:ascii="Times New Roman" w:hAnsi="Times New Roman" w:cs="Times New Roman"/>
            <w:sz w:val="28"/>
            <w:szCs w:val="28"/>
          </w:rPr>
          <w:t>17,</w:t>
        </w:r>
        <w:r w:rsidR="002C2A99" w:rsidRPr="000D362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955CB" w:rsidRPr="000D3626">
          <w:rPr>
            <w:rFonts w:ascii="Times New Roman" w:hAnsi="Times New Roman" w:cs="Times New Roman"/>
            <w:sz w:val="28"/>
            <w:szCs w:val="28"/>
          </w:rPr>
          <w:t>19</w:t>
        </w:r>
        <w:r w:rsidR="00E517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C2A99" w:rsidRPr="000D3626">
          <w:rPr>
            <w:rFonts w:ascii="Times New Roman" w:hAnsi="Times New Roman" w:cs="Times New Roman"/>
            <w:sz w:val="28"/>
            <w:szCs w:val="28"/>
          </w:rPr>
          <w:t>части 1</w:t>
        </w:r>
        <w:r w:rsidRPr="000D3626">
          <w:rPr>
            <w:rFonts w:ascii="Times New Roman" w:hAnsi="Times New Roman" w:cs="Times New Roman"/>
            <w:sz w:val="28"/>
            <w:szCs w:val="28"/>
          </w:rPr>
          <w:t xml:space="preserve"> статьи 1</w:t>
        </w:r>
        <w:r w:rsidR="00E955CB" w:rsidRPr="000D3626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2C2A99" w:rsidRPr="000D3626">
        <w:rPr>
          <w:rFonts w:ascii="Times New Roman" w:hAnsi="Times New Roman" w:cs="Times New Roman"/>
          <w:sz w:val="28"/>
          <w:szCs w:val="28"/>
        </w:rPr>
        <w:t>, пункт</w:t>
      </w:r>
      <w:r w:rsidR="00E517E0">
        <w:rPr>
          <w:rFonts w:ascii="Times New Roman" w:hAnsi="Times New Roman" w:cs="Times New Roman"/>
          <w:sz w:val="28"/>
          <w:szCs w:val="28"/>
        </w:rPr>
        <w:t>ом</w:t>
      </w:r>
      <w:r w:rsidR="002C2A99" w:rsidRPr="000D3626">
        <w:rPr>
          <w:rFonts w:ascii="Times New Roman" w:hAnsi="Times New Roman" w:cs="Times New Roman"/>
          <w:sz w:val="28"/>
          <w:szCs w:val="28"/>
        </w:rPr>
        <w:t xml:space="preserve"> 17 части 1 статьи 16.1</w:t>
      </w:r>
      <w:r w:rsidRPr="000D3626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E517E0">
        <w:rPr>
          <w:rFonts w:ascii="Times New Roman" w:hAnsi="Times New Roman" w:cs="Times New Roman"/>
          <w:sz w:val="28"/>
          <w:szCs w:val="28"/>
        </w:rPr>
        <w:t>0</w:t>
      </w:r>
      <w:r w:rsidRPr="000D3626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 w:rsidR="008F042D" w:rsidRPr="000D3626">
        <w:rPr>
          <w:rFonts w:ascii="Times New Roman" w:hAnsi="Times New Roman" w:cs="Times New Roman"/>
          <w:sz w:val="28"/>
          <w:szCs w:val="28"/>
        </w:rPr>
        <w:t>№</w:t>
      </w:r>
      <w:r w:rsidRPr="000D362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957E4" w:rsidRPr="000D3626">
        <w:rPr>
          <w:rFonts w:ascii="Times New Roman" w:hAnsi="Times New Roman" w:cs="Times New Roman"/>
          <w:sz w:val="28"/>
          <w:szCs w:val="28"/>
        </w:rPr>
        <w:t>«</w:t>
      </w:r>
      <w:r w:rsidRPr="000D362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957E4" w:rsidRPr="000D3626">
        <w:rPr>
          <w:rFonts w:ascii="Times New Roman" w:hAnsi="Times New Roman" w:cs="Times New Roman"/>
          <w:sz w:val="28"/>
          <w:szCs w:val="28"/>
        </w:rPr>
        <w:t>»</w:t>
      </w:r>
      <w:r w:rsidRPr="000D3626">
        <w:rPr>
          <w:rFonts w:ascii="Times New Roman" w:hAnsi="Times New Roman" w:cs="Times New Roman"/>
          <w:sz w:val="28"/>
          <w:szCs w:val="28"/>
        </w:rPr>
        <w:t xml:space="preserve">, </w:t>
      </w:r>
      <w:r w:rsidR="00D9414E" w:rsidRPr="00AA6F68">
        <w:rPr>
          <w:rFonts w:ascii="Times New Roman" w:hAnsi="Times New Roman" w:cs="Times New Roman"/>
          <w:sz w:val="28"/>
          <w:szCs w:val="28"/>
        </w:rPr>
        <w:t>Федеральным законом от 04 декабря 2007 г. № 329-ФЗ «О физической культуре и спорте в Российской Федерации»,</w:t>
      </w:r>
      <w:r w:rsidR="00D9414E" w:rsidRPr="000D362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Решение Земского Собрания Пермского района от 30.06.2005 N 180 (ред. от 28.10.2021) &quot;О принятии Устава муниципального образования &quot;Пермский муниципальный район&quot; (Зарегистрировано в ГУ Минюста России по Приволжскому федеральному округу 18.01.2006 N RU5952600020">
        <w:r w:rsidR="00FB4A3A" w:rsidRPr="000D3626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hyperlink r:id="rId10" w:tooltip="Решение Земского Собрания Пермского района от 30.06.2005 N 180 (ред. от 28.10.2021) &quot;О принятии Устава муниципального образования &quot;Пермский муниципальный район&quot; (Зарегистрировано в ГУ Минюста России по Приволжскому федеральному округу 18.01.2006 N RU5952600020">
        <w:r w:rsidR="00FB4A3A" w:rsidRPr="000D3626">
          <w:rPr>
            <w:rFonts w:ascii="Times New Roman" w:hAnsi="Times New Roman" w:cs="Times New Roman"/>
            <w:sz w:val="28"/>
            <w:szCs w:val="28"/>
          </w:rPr>
          <w:t>23, 38, 40 части 1 статьи 5</w:t>
        </w:r>
      </w:hyperlink>
      <w:r w:rsidR="00FB4A3A" w:rsidRPr="000D362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Решение Земского Собрания Пермского района от 30.06.2005 N 180 (ред. от 28.10.2021) &quot;О принятии Устава муниципального образования &quot;Пермский муниципальный район&quot; (Зарегистрировано в ГУ Минюста России по Приволжскому федеральному округу 18.01.2006 N RU5952600020">
        <w:r w:rsidR="00FB4A3A" w:rsidRPr="000D3626">
          <w:rPr>
            <w:rFonts w:ascii="Times New Roman" w:hAnsi="Times New Roman" w:cs="Times New Roman"/>
            <w:sz w:val="28"/>
            <w:szCs w:val="28"/>
          </w:rPr>
          <w:t>пунктами 7, 15 части 1 статьи 6</w:t>
        </w:r>
      </w:hyperlink>
      <w:r w:rsidR="00FB4A3A" w:rsidRPr="000D3626">
        <w:rPr>
          <w:rFonts w:ascii="Times New Roman" w:hAnsi="Times New Roman" w:cs="Times New Roman"/>
          <w:sz w:val="28"/>
          <w:szCs w:val="28"/>
        </w:rPr>
        <w:t>, пунктом 1 части 2 статьи 25 Устава Пермского муниципального округа</w:t>
      </w:r>
      <w:r w:rsidR="000B357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D9414E">
        <w:rPr>
          <w:rFonts w:ascii="Times New Roman" w:hAnsi="Times New Roman" w:cs="Times New Roman"/>
          <w:sz w:val="28"/>
          <w:szCs w:val="28"/>
        </w:rPr>
        <w:t xml:space="preserve">, </w:t>
      </w:r>
      <w:r w:rsidR="00D9414E" w:rsidRPr="00AA6F68">
        <w:rPr>
          <w:rFonts w:ascii="Times New Roman" w:hAnsi="Times New Roman" w:cs="Times New Roman"/>
          <w:sz w:val="28"/>
          <w:szCs w:val="28"/>
        </w:rPr>
        <w:t>пунктом 3.4 раздела III Положения об управлении по делам культуры, молодёжи и спорта администрации Пермского муниципального округа Пермского края, утвержденного решением Думы Пермского муниципального округа Пермского края от 29 ноября 2022 г. № 56</w:t>
      </w:r>
    </w:p>
    <w:p w:rsidR="004A3935" w:rsidRPr="00AA6F68" w:rsidRDefault="004A3935" w:rsidP="00AA6F68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F68">
        <w:rPr>
          <w:rFonts w:ascii="Times New Roman" w:hAnsi="Times New Roman" w:cs="Times New Roman"/>
          <w:sz w:val="28"/>
          <w:szCs w:val="28"/>
        </w:rPr>
        <w:t>Дума Пермского муниципального округа Пермского края РЕШАЕТ:</w:t>
      </w:r>
    </w:p>
    <w:p w:rsidR="00900169" w:rsidRPr="00AA6F68" w:rsidRDefault="001E287B" w:rsidP="00AA6F68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F68">
        <w:rPr>
          <w:rFonts w:ascii="Times New Roman" w:hAnsi="Times New Roman" w:cs="Times New Roman"/>
          <w:sz w:val="28"/>
          <w:szCs w:val="28"/>
        </w:rPr>
        <w:t>1.</w:t>
      </w:r>
      <w:r w:rsidR="00900169" w:rsidRPr="00AA6F68">
        <w:rPr>
          <w:rFonts w:ascii="Times New Roman" w:hAnsi="Times New Roman" w:cs="Times New Roman"/>
          <w:sz w:val="28"/>
          <w:szCs w:val="28"/>
        </w:rPr>
        <w:t xml:space="preserve"> </w:t>
      </w:r>
      <w:r w:rsidR="00F12CB9" w:rsidRPr="00AA6F6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34928" w:rsidRPr="00AA6F68">
        <w:rPr>
          <w:rFonts w:ascii="Times New Roman" w:hAnsi="Times New Roman" w:cs="Times New Roman"/>
          <w:sz w:val="28"/>
          <w:szCs w:val="28"/>
        </w:rPr>
        <w:t>прилагаемое Положение об обеспечении условий для развития физическ</w:t>
      </w:r>
      <w:r w:rsidR="00E517E0">
        <w:rPr>
          <w:rFonts w:ascii="Times New Roman" w:hAnsi="Times New Roman" w:cs="Times New Roman"/>
          <w:sz w:val="28"/>
          <w:szCs w:val="28"/>
        </w:rPr>
        <w:t xml:space="preserve">ой культуры и массового спорта </w:t>
      </w:r>
      <w:r w:rsidR="00834928" w:rsidRPr="00AA6F68">
        <w:rPr>
          <w:rFonts w:ascii="Times New Roman" w:hAnsi="Times New Roman" w:cs="Times New Roman"/>
          <w:sz w:val="28"/>
          <w:szCs w:val="28"/>
        </w:rPr>
        <w:t>на территории Пермского муниципального округа Пермского края</w:t>
      </w:r>
      <w:r w:rsidR="00900169" w:rsidRPr="00AA6F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830" w:rsidRDefault="00FE7830" w:rsidP="00AA6F68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830">
        <w:rPr>
          <w:rFonts w:ascii="Times New Roman" w:hAnsi="Times New Roman" w:cs="Times New Roman"/>
          <w:sz w:val="28"/>
          <w:szCs w:val="28"/>
        </w:rPr>
        <w:t xml:space="preserve">2. Признать утратившими силу: </w:t>
      </w:r>
    </w:p>
    <w:p w:rsidR="00FE7830" w:rsidRDefault="00FE7830" w:rsidP="00AA6F68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830">
        <w:rPr>
          <w:rFonts w:ascii="Times New Roman" w:hAnsi="Times New Roman" w:cs="Times New Roman"/>
          <w:sz w:val="28"/>
          <w:szCs w:val="28"/>
        </w:rPr>
        <w:t xml:space="preserve">2.1. решение Земского Собрания Пермского муниципального района от 26 июня 2008 г. № 678 «Об утверждении Положения о физической культуре и спорте на территории Пермского муниципального района»; </w:t>
      </w:r>
    </w:p>
    <w:p w:rsidR="00FE7830" w:rsidRDefault="00FE7830" w:rsidP="00AA6F68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830">
        <w:rPr>
          <w:rFonts w:ascii="Times New Roman" w:hAnsi="Times New Roman" w:cs="Times New Roman"/>
          <w:sz w:val="28"/>
          <w:szCs w:val="28"/>
        </w:rPr>
        <w:t xml:space="preserve">2.2. решение Земского Собрания Пермского муниципального района от 26 августа 2010 г. № 94 «О внесении изменений в отдельные решения Земского Собрания Пермского муниципального района»; </w:t>
      </w:r>
    </w:p>
    <w:p w:rsidR="00FE7830" w:rsidRPr="00FE7830" w:rsidRDefault="001F2AC2" w:rsidP="00AA6F68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</w:t>
      </w:r>
      <w:r w:rsidR="00FE7830" w:rsidRPr="00FE7830">
        <w:rPr>
          <w:rFonts w:ascii="Times New Roman" w:hAnsi="Times New Roman" w:cs="Times New Roman"/>
          <w:sz w:val="28"/>
          <w:szCs w:val="28"/>
        </w:rPr>
        <w:t xml:space="preserve">ешение Земского Собрания Пермского муниципального района от 25 апреля 2013 г. № 345 «О внесении изменений в решение Земского Собрания от </w:t>
      </w:r>
      <w:r w:rsidR="00FE7830" w:rsidRPr="00FE7830">
        <w:rPr>
          <w:rFonts w:ascii="Times New Roman" w:hAnsi="Times New Roman" w:cs="Times New Roman"/>
          <w:sz w:val="28"/>
          <w:szCs w:val="28"/>
        </w:rPr>
        <w:lastRenderedPageBreak/>
        <w:t xml:space="preserve">26.06.2008 № 678 </w:t>
      </w:r>
      <w:r w:rsidR="00FE7830">
        <w:rPr>
          <w:rFonts w:ascii="Times New Roman" w:hAnsi="Times New Roman" w:cs="Times New Roman"/>
          <w:sz w:val="28"/>
          <w:szCs w:val="28"/>
        </w:rPr>
        <w:t>«</w:t>
      </w:r>
      <w:r w:rsidR="00FE7830" w:rsidRPr="00FE7830">
        <w:rPr>
          <w:rFonts w:ascii="Times New Roman" w:hAnsi="Times New Roman" w:cs="Times New Roman"/>
          <w:sz w:val="28"/>
          <w:szCs w:val="28"/>
        </w:rPr>
        <w:t>Об утверждении Положения о физической культуре и спорте на территории Пермского муниципального района»</w:t>
      </w:r>
      <w:r w:rsidR="00E517E0">
        <w:rPr>
          <w:rFonts w:ascii="Times New Roman" w:hAnsi="Times New Roman" w:cs="Times New Roman"/>
          <w:sz w:val="28"/>
          <w:szCs w:val="28"/>
        </w:rPr>
        <w:t>.</w:t>
      </w:r>
      <w:r w:rsidR="00900169" w:rsidRPr="00FE7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8EC" w:rsidRPr="00AA6F68" w:rsidRDefault="00FE7830" w:rsidP="00AA6F68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A78EC" w:rsidRPr="00AA6F68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</w:t>
      </w:r>
      <w:r w:rsidR="00900169" w:rsidRPr="00AA6F68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7A78EC" w:rsidRPr="00AA6F6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(www.permraion.ru).</w:t>
      </w:r>
    </w:p>
    <w:p w:rsidR="007A78EC" w:rsidRPr="00AA6F68" w:rsidRDefault="00FE7830" w:rsidP="00AA6F68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78EC" w:rsidRPr="00AA6F68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2E4C1B">
        <w:rPr>
          <w:rFonts w:ascii="Times New Roman" w:hAnsi="Times New Roman" w:cs="Times New Roman"/>
          <w:sz w:val="28"/>
          <w:szCs w:val="28"/>
        </w:rPr>
        <w:t xml:space="preserve"> </w:t>
      </w:r>
      <w:r w:rsidR="002E4C1B" w:rsidRPr="002E4C1B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01 января 2023 г.</w:t>
      </w:r>
      <w:r w:rsidR="00900169" w:rsidRPr="00AA6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169" w:rsidRPr="00AA6F68" w:rsidRDefault="00FE7830" w:rsidP="00AA6F68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0169" w:rsidRPr="00AA6F68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 </w:t>
      </w:r>
    </w:p>
    <w:p w:rsidR="007A78EC" w:rsidRPr="00AA6F68" w:rsidRDefault="007A78EC" w:rsidP="00AA6F68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337" w:rsidRPr="000D3626" w:rsidRDefault="00716337" w:rsidP="007A78EC">
      <w:pPr>
        <w:pStyle w:val="aa"/>
        <w:ind w:firstLine="567"/>
        <w:rPr>
          <w:rFonts w:ascii="Times New Roman" w:hAnsi="Times New Roman" w:cs="Times New Roman"/>
          <w:szCs w:val="28"/>
        </w:rPr>
      </w:pPr>
    </w:p>
    <w:p w:rsidR="007A78EC" w:rsidRPr="000D3626" w:rsidRDefault="007A78EC" w:rsidP="007A78EC">
      <w:pPr>
        <w:pStyle w:val="aa"/>
        <w:ind w:firstLine="0"/>
        <w:rPr>
          <w:rFonts w:ascii="Times New Roman" w:hAnsi="Times New Roman" w:cs="Times New Roman"/>
          <w:szCs w:val="28"/>
        </w:rPr>
      </w:pPr>
      <w:r w:rsidRPr="000D3626">
        <w:rPr>
          <w:rFonts w:ascii="Times New Roman" w:hAnsi="Times New Roman" w:cs="Times New Roman"/>
          <w:szCs w:val="28"/>
        </w:rPr>
        <w:t>Председатель Думы</w:t>
      </w:r>
    </w:p>
    <w:p w:rsidR="007A78EC" w:rsidRPr="000D3626" w:rsidRDefault="007A78EC" w:rsidP="007A78EC">
      <w:pPr>
        <w:pStyle w:val="aa"/>
        <w:ind w:firstLine="0"/>
        <w:rPr>
          <w:rFonts w:ascii="Times New Roman" w:hAnsi="Times New Roman" w:cs="Times New Roman"/>
          <w:szCs w:val="28"/>
        </w:rPr>
      </w:pPr>
      <w:r w:rsidRPr="000D3626">
        <w:rPr>
          <w:rFonts w:ascii="Times New Roman" w:hAnsi="Times New Roman" w:cs="Times New Roman"/>
          <w:szCs w:val="28"/>
        </w:rPr>
        <w:t>Пермского муниципального округа                                                  Д.В. Гордиенко</w:t>
      </w:r>
    </w:p>
    <w:p w:rsidR="007A78EC" w:rsidRPr="000D3626" w:rsidRDefault="007A78EC" w:rsidP="007A78EC">
      <w:pPr>
        <w:pStyle w:val="aa"/>
        <w:ind w:firstLine="0"/>
        <w:rPr>
          <w:rFonts w:ascii="Times New Roman" w:hAnsi="Times New Roman" w:cs="Times New Roman"/>
          <w:szCs w:val="28"/>
        </w:rPr>
      </w:pPr>
      <w:r w:rsidRPr="000D3626">
        <w:rPr>
          <w:rFonts w:ascii="Times New Roman" w:hAnsi="Times New Roman" w:cs="Times New Roman"/>
          <w:szCs w:val="28"/>
        </w:rPr>
        <w:tab/>
      </w:r>
      <w:r w:rsidRPr="000D3626">
        <w:rPr>
          <w:rFonts w:ascii="Times New Roman" w:hAnsi="Times New Roman" w:cs="Times New Roman"/>
          <w:szCs w:val="28"/>
        </w:rPr>
        <w:tab/>
      </w:r>
      <w:r w:rsidRPr="000D3626">
        <w:rPr>
          <w:rFonts w:ascii="Times New Roman" w:hAnsi="Times New Roman" w:cs="Times New Roman"/>
          <w:szCs w:val="28"/>
        </w:rPr>
        <w:tab/>
      </w:r>
      <w:r w:rsidRPr="000D3626">
        <w:rPr>
          <w:rFonts w:ascii="Times New Roman" w:hAnsi="Times New Roman" w:cs="Times New Roman"/>
          <w:szCs w:val="28"/>
        </w:rPr>
        <w:tab/>
      </w:r>
    </w:p>
    <w:p w:rsidR="007A78EC" w:rsidRPr="000D3626" w:rsidRDefault="007A78EC" w:rsidP="007A78EC">
      <w:pPr>
        <w:pStyle w:val="aa"/>
        <w:ind w:firstLine="0"/>
        <w:rPr>
          <w:rFonts w:ascii="Times New Roman" w:hAnsi="Times New Roman" w:cs="Times New Roman"/>
          <w:szCs w:val="28"/>
        </w:rPr>
      </w:pPr>
      <w:r w:rsidRPr="000D3626">
        <w:rPr>
          <w:rFonts w:ascii="Times New Roman" w:hAnsi="Times New Roman" w:cs="Times New Roman"/>
          <w:szCs w:val="28"/>
        </w:rPr>
        <w:t>Глава муниципального округа –</w:t>
      </w:r>
    </w:p>
    <w:p w:rsidR="007A78EC" w:rsidRPr="000D3626" w:rsidRDefault="007A78EC" w:rsidP="007A78EC">
      <w:pPr>
        <w:pStyle w:val="aa"/>
        <w:ind w:firstLine="0"/>
        <w:rPr>
          <w:rFonts w:ascii="Times New Roman" w:hAnsi="Times New Roman" w:cs="Times New Roman"/>
          <w:szCs w:val="28"/>
        </w:rPr>
      </w:pPr>
      <w:r w:rsidRPr="000D3626">
        <w:rPr>
          <w:rFonts w:ascii="Times New Roman" w:hAnsi="Times New Roman" w:cs="Times New Roman"/>
          <w:szCs w:val="28"/>
        </w:rPr>
        <w:t>глава администрации Пермского</w:t>
      </w:r>
    </w:p>
    <w:p w:rsidR="007A78EC" w:rsidRPr="000D3626" w:rsidRDefault="007A78EC" w:rsidP="007A78EC">
      <w:pPr>
        <w:pStyle w:val="aa"/>
        <w:ind w:firstLine="0"/>
        <w:rPr>
          <w:rFonts w:ascii="Times New Roman" w:hAnsi="Times New Roman" w:cs="Times New Roman"/>
          <w:szCs w:val="28"/>
        </w:rPr>
      </w:pPr>
      <w:r w:rsidRPr="000D3626">
        <w:rPr>
          <w:rFonts w:ascii="Times New Roman" w:hAnsi="Times New Roman" w:cs="Times New Roman"/>
          <w:szCs w:val="28"/>
        </w:rPr>
        <w:t>муниципального округа                                                                          В.Ю. Цветов</w:t>
      </w:r>
    </w:p>
    <w:p w:rsidR="007A78EC" w:rsidRPr="000D3626" w:rsidRDefault="007A78EC" w:rsidP="007A78EC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8EC" w:rsidRPr="000D3626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Pr="000D3626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Pr="000D3626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Pr="000D3626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Pr="000D3626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17E0" w:rsidRDefault="00E517E0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17E0" w:rsidRDefault="00E517E0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17E0" w:rsidRDefault="00E517E0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4C75" w:rsidRDefault="00924C75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17E0" w:rsidRDefault="00E517E0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17E0" w:rsidRDefault="00E517E0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17E0" w:rsidRPr="000D3626" w:rsidRDefault="00E517E0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Pr="000D3626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Pr="000D3626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493D" w:rsidRDefault="0017493D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493D" w:rsidRDefault="0017493D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6C9B" w:rsidRPr="000D3626" w:rsidRDefault="00306C9B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056C" w:rsidRPr="0015056C" w:rsidRDefault="0015056C" w:rsidP="0017493D">
      <w:pPr>
        <w:spacing w:line="240" w:lineRule="exact"/>
        <w:ind w:firstLine="5812"/>
        <w:rPr>
          <w:rFonts w:ascii="Times New Roman" w:eastAsia="Times New Roman" w:hAnsi="Times New Roman" w:cs="Times New Roman"/>
          <w:sz w:val="28"/>
          <w:szCs w:val="28"/>
        </w:rPr>
      </w:pPr>
      <w:r w:rsidRPr="001505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15056C" w:rsidRPr="0015056C" w:rsidRDefault="0015056C" w:rsidP="0017493D">
      <w:pPr>
        <w:spacing w:line="240" w:lineRule="exact"/>
        <w:ind w:firstLine="5812"/>
        <w:rPr>
          <w:rFonts w:ascii="Times New Roman" w:eastAsia="Times New Roman" w:hAnsi="Times New Roman" w:cs="Times New Roman"/>
          <w:sz w:val="28"/>
          <w:szCs w:val="28"/>
        </w:rPr>
      </w:pPr>
      <w:r w:rsidRPr="0015056C">
        <w:rPr>
          <w:rFonts w:ascii="Times New Roman" w:eastAsia="Times New Roman" w:hAnsi="Times New Roman" w:cs="Times New Roman"/>
          <w:sz w:val="28"/>
          <w:szCs w:val="28"/>
        </w:rPr>
        <w:t>решением Думы</w:t>
      </w:r>
    </w:p>
    <w:p w:rsidR="0015056C" w:rsidRPr="0015056C" w:rsidRDefault="0015056C" w:rsidP="0017493D">
      <w:pPr>
        <w:spacing w:line="240" w:lineRule="exact"/>
        <w:ind w:firstLine="5812"/>
        <w:rPr>
          <w:rFonts w:ascii="Times New Roman" w:eastAsia="Times New Roman" w:hAnsi="Times New Roman" w:cs="Times New Roman"/>
          <w:sz w:val="28"/>
          <w:szCs w:val="28"/>
        </w:rPr>
      </w:pPr>
      <w:r w:rsidRPr="0015056C">
        <w:rPr>
          <w:rFonts w:ascii="Times New Roman" w:eastAsia="Times New Roman" w:hAnsi="Times New Roman" w:cs="Times New Roman"/>
          <w:sz w:val="28"/>
          <w:szCs w:val="28"/>
        </w:rPr>
        <w:t xml:space="preserve">Пермского муниципального </w:t>
      </w:r>
    </w:p>
    <w:p w:rsidR="0015056C" w:rsidRPr="0015056C" w:rsidRDefault="0015056C" w:rsidP="0017493D">
      <w:pPr>
        <w:spacing w:line="240" w:lineRule="exact"/>
        <w:ind w:firstLine="5812"/>
        <w:rPr>
          <w:rFonts w:ascii="Times New Roman" w:eastAsia="Times New Roman" w:hAnsi="Times New Roman" w:cs="Times New Roman"/>
          <w:sz w:val="28"/>
          <w:szCs w:val="28"/>
        </w:rPr>
      </w:pPr>
      <w:r w:rsidRPr="0015056C">
        <w:rPr>
          <w:rFonts w:ascii="Times New Roman" w:eastAsia="Times New Roman" w:hAnsi="Times New Roman" w:cs="Times New Roman"/>
          <w:sz w:val="28"/>
          <w:szCs w:val="28"/>
        </w:rPr>
        <w:t xml:space="preserve">округа Пермского края </w:t>
      </w:r>
    </w:p>
    <w:p w:rsidR="0015056C" w:rsidRPr="0015056C" w:rsidRDefault="0017493D" w:rsidP="0017493D">
      <w:pPr>
        <w:spacing w:line="240" w:lineRule="exact"/>
        <w:ind w:firstLine="58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24.08.2023 </w:t>
      </w:r>
      <w:r w:rsidR="0015056C" w:rsidRPr="0015056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224</w:t>
      </w:r>
      <w:r w:rsidR="0015056C" w:rsidRPr="0015056C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15056C" w:rsidRPr="0015056C" w:rsidRDefault="0015056C" w:rsidP="0015056C">
      <w:pPr>
        <w:autoSpaceDE w:val="0"/>
        <w:autoSpaceDN w:val="0"/>
        <w:adjustRightInd w:val="0"/>
        <w:ind w:firstLine="900"/>
        <w:rPr>
          <w:rFonts w:ascii="Arial" w:eastAsia="Times New Roman" w:hAnsi="Arial" w:cs="Arial"/>
          <w:b/>
          <w:bCs/>
          <w:sz w:val="20"/>
          <w:szCs w:val="20"/>
        </w:rPr>
      </w:pPr>
    </w:p>
    <w:p w:rsidR="0015056C" w:rsidRPr="0015056C" w:rsidRDefault="0015056C" w:rsidP="0015056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bCs/>
          <w:sz w:val="24"/>
          <w:szCs w:val="20"/>
        </w:rPr>
      </w:pPr>
    </w:p>
    <w:p w:rsidR="0015056C" w:rsidRPr="0015056C" w:rsidRDefault="0015056C" w:rsidP="0015056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15056C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ПОЛОЖЕНИЕ </w:t>
      </w:r>
    </w:p>
    <w:p w:rsidR="0015056C" w:rsidRDefault="0015056C" w:rsidP="00377F7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15056C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</w:t>
      </w:r>
      <w:r w:rsidR="00274B99" w:rsidRPr="00C353A5">
        <w:rPr>
          <w:rFonts w:ascii="Times New Roman" w:hAnsi="Times New Roman" w:cs="Times New Roman"/>
          <w:b/>
          <w:sz w:val="28"/>
          <w:szCs w:val="28"/>
        </w:rPr>
        <w:t>об обеспечении условий для развития физической культуры и массового спорта</w:t>
      </w:r>
      <w:r w:rsidR="00274B99" w:rsidRPr="00C353A5">
        <w:rPr>
          <w:rFonts w:ascii="Times New Roman" w:hAnsi="Times New Roman" w:cs="Times New Roman"/>
          <w:b/>
          <w:sz w:val="28"/>
        </w:rPr>
        <w:t xml:space="preserve"> на территории Пермского муниципального</w:t>
      </w:r>
      <w:r w:rsidR="00274B99" w:rsidRPr="001A4567">
        <w:rPr>
          <w:rFonts w:ascii="Times New Roman" w:hAnsi="Times New Roman" w:cs="Times New Roman"/>
          <w:b/>
          <w:sz w:val="28"/>
        </w:rPr>
        <w:t xml:space="preserve"> округа Пермского края</w:t>
      </w:r>
    </w:p>
    <w:p w:rsidR="00274B99" w:rsidRPr="005A7162" w:rsidRDefault="00274B99" w:rsidP="0015056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E92" w:rsidRPr="00E823A6" w:rsidRDefault="00296E92" w:rsidP="00604231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3A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A25D6" w:rsidRPr="007A25D6" w:rsidRDefault="007A25D6" w:rsidP="00604231">
      <w:pPr>
        <w:pStyle w:val="ad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96E92" w:rsidRPr="007A25D6" w:rsidRDefault="00296E92" w:rsidP="006042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5D6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пунктами 17, 19 части 1 статьи 16, пунктом 17 части 1 статьи 16.1 Федерального закона от 06 октября 2003 г. № 131-ФЗ «Об общих принципах организации местного самоуправления в Российской Федерации», Федеральным законом от 04 декабря 2007 г. № 329-ФЗ «О физической культуре и спорте в Российской Федерации» и устанавливает порядок реализации и обеспечения условий для развития на территории Пермского муниципального округа Пермского края физической культуры и массового спорта. </w:t>
      </w:r>
    </w:p>
    <w:p w:rsidR="000A5CA9" w:rsidRDefault="00296E92" w:rsidP="006042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5D6">
        <w:rPr>
          <w:rFonts w:ascii="Times New Roman" w:hAnsi="Times New Roman" w:cs="Times New Roman"/>
          <w:sz w:val="28"/>
          <w:szCs w:val="28"/>
        </w:rPr>
        <w:t xml:space="preserve">1.2. Основными задачами в сфере развития физической культуры и массового спорта являются: </w:t>
      </w:r>
    </w:p>
    <w:p w:rsidR="00296E92" w:rsidRPr="007A25D6" w:rsidRDefault="00296E92" w:rsidP="006042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5D6">
        <w:rPr>
          <w:rFonts w:ascii="Times New Roman" w:hAnsi="Times New Roman" w:cs="Times New Roman"/>
          <w:sz w:val="28"/>
          <w:szCs w:val="28"/>
        </w:rPr>
        <w:t xml:space="preserve">1.2.1 популяризация физической культуры и спорта среди различных групп населения; </w:t>
      </w:r>
    </w:p>
    <w:p w:rsidR="00296E92" w:rsidRPr="007A25D6" w:rsidRDefault="00296E92" w:rsidP="006042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5D6">
        <w:rPr>
          <w:rFonts w:ascii="Times New Roman" w:hAnsi="Times New Roman" w:cs="Times New Roman"/>
          <w:sz w:val="28"/>
          <w:szCs w:val="28"/>
        </w:rPr>
        <w:t xml:space="preserve">1.2.2.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 </w:t>
      </w:r>
    </w:p>
    <w:p w:rsidR="00296E92" w:rsidRPr="007A25D6" w:rsidRDefault="00296E92" w:rsidP="006042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5D6">
        <w:rPr>
          <w:rFonts w:ascii="Times New Roman" w:hAnsi="Times New Roman" w:cs="Times New Roman"/>
          <w:sz w:val="28"/>
          <w:szCs w:val="28"/>
        </w:rPr>
        <w:t xml:space="preserve">1.2.3. укрепление муниципальной материально-технической базы для занятий граждан физической культурой и спортом; </w:t>
      </w:r>
    </w:p>
    <w:p w:rsidR="00296E92" w:rsidRPr="007A25D6" w:rsidRDefault="00296E92" w:rsidP="006042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5D6">
        <w:rPr>
          <w:rFonts w:ascii="Times New Roman" w:hAnsi="Times New Roman" w:cs="Times New Roman"/>
          <w:sz w:val="28"/>
          <w:szCs w:val="28"/>
        </w:rPr>
        <w:t xml:space="preserve">1.2.4. улучшение качества физического воспитания населения; </w:t>
      </w:r>
    </w:p>
    <w:p w:rsidR="00296E92" w:rsidRPr="007A25D6" w:rsidRDefault="00296E92" w:rsidP="006042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5D6">
        <w:rPr>
          <w:rFonts w:ascii="Times New Roman" w:hAnsi="Times New Roman" w:cs="Times New Roman"/>
          <w:sz w:val="28"/>
          <w:szCs w:val="28"/>
        </w:rPr>
        <w:t xml:space="preserve">1.2.5. осуществление иных установленных в соответствии с законодательством Российской Федерации, нормативно-правовыми актами Пермского края и правовыми актами Пермского муниципального округа Пермского края полномочий. </w:t>
      </w:r>
    </w:p>
    <w:p w:rsidR="00296E92" w:rsidRPr="007A25D6" w:rsidRDefault="00296E92" w:rsidP="006042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5D6">
        <w:rPr>
          <w:rFonts w:ascii="Times New Roman" w:hAnsi="Times New Roman" w:cs="Times New Roman"/>
          <w:sz w:val="28"/>
          <w:szCs w:val="28"/>
        </w:rPr>
        <w:t>1.3. Деятельность органов местного самоуправления</w:t>
      </w:r>
      <w:r w:rsidR="00E517E0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</w:t>
      </w:r>
      <w:r w:rsidRPr="007A25D6">
        <w:rPr>
          <w:rFonts w:ascii="Times New Roman" w:hAnsi="Times New Roman" w:cs="Times New Roman"/>
          <w:sz w:val="28"/>
          <w:szCs w:val="28"/>
        </w:rPr>
        <w:t xml:space="preserve"> в сфере обеспечения условий для развития физической культуры и массового спорта на территории Пермского муниципального округа </w:t>
      </w:r>
      <w:r w:rsidR="000A5CA9" w:rsidRPr="00AA6F68">
        <w:rPr>
          <w:rFonts w:ascii="Times New Roman" w:hAnsi="Times New Roman" w:cs="Times New Roman"/>
          <w:sz w:val="28"/>
          <w:szCs w:val="28"/>
        </w:rPr>
        <w:t>Пермского края</w:t>
      </w:r>
      <w:r w:rsidR="000A5CA9" w:rsidRPr="007A25D6">
        <w:rPr>
          <w:rFonts w:ascii="Times New Roman" w:hAnsi="Times New Roman" w:cs="Times New Roman"/>
          <w:sz w:val="28"/>
          <w:szCs w:val="28"/>
        </w:rPr>
        <w:t xml:space="preserve"> </w:t>
      </w:r>
      <w:r w:rsidRPr="007A25D6">
        <w:rPr>
          <w:rFonts w:ascii="Times New Roman" w:hAnsi="Times New Roman" w:cs="Times New Roman"/>
          <w:sz w:val="28"/>
          <w:szCs w:val="28"/>
        </w:rPr>
        <w:t xml:space="preserve">основывается на следующих принципах: </w:t>
      </w:r>
    </w:p>
    <w:p w:rsidR="00296E92" w:rsidRPr="007A25D6" w:rsidRDefault="00296E92" w:rsidP="006042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5D6">
        <w:rPr>
          <w:rFonts w:ascii="Times New Roman" w:hAnsi="Times New Roman" w:cs="Times New Roman"/>
          <w:sz w:val="28"/>
          <w:szCs w:val="28"/>
        </w:rPr>
        <w:t xml:space="preserve">1.3.1. обеспечение права каждого на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 </w:t>
      </w:r>
    </w:p>
    <w:p w:rsidR="00296E92" w:rsidRPr="007A25D6" w:rsidRDefault="00296E92" w:rsidP="006042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5D6">
        <w:rPr>
          <w:rFonts w:ascii="Times New Roman" w:hAnsi="Times New Roman" w:cs="Times New Roman"/>
          <w:sz w:val="28"/>
          <w:szCs w:val="28"/>
        </w:rPr>
        <w:t xml:space="preserve">1.3.2.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 </w:t>
      </w:r>
    </w:p>
    <w:p w:rsidR="00296E92" w:rsidRPr="007A25D6" w:rsidRDefault="00296E92" w:rsidP="006042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5D6">
        <w:rPr>
          <w:rFonts w:ascii="Times New Roman" w:hAnsi="Times New Roman" w:cs="Times New Roman"/>
          <w:sz w:val="28"/>
          <w:szCs w:val="28"/>
        </w:rPr>
        <w:lastRenderedPageBreak/>
        <w:t xml:space="preserve">1.3.3. содействие развитию физической культуры и спорта инвалидов, лиц с ограниченными возможностями здоровья и других групп населения, нуждающихся </w:t>
      </w:r>
      <w:r w:rsidR="004F7D55">
        <w:rPr>
          <w:rFonts w:ascii="Times New Roman" w:hAnsi="Times New Roman" w:cs="Times New Roman"/>
          <w:sz w:val="28"/>
          <w:szCs w:val="28"/>
        </w:rPr>
        <w:t>в повышенной социальной защите;</w:t>
      </w:r>
    </w:p>
    <w:p w:rsidR="00296E92" w:rsidRPr="007A25D6" w:rsidRDefault="00296E92" w:rsidP="006042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5D6">
        <w:rPr>
          <w:rFonts w:ascii="Times New Roman" w:hAnsi="Times New Roman" w:cs="Times New Roman"/>
          <w:sz w:val="28"/>
          <w:szCs w:val="28"/>
        </w:rPr>
        <w:t>1.3.4. 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</w:t>
      </w:r>
      <w:r w:rsidR="00B82699">
        <w:rPr>
          <w:rFonts w:ascii="Times New Roman" w:hAnsi="Times New Roman" w:cs="Times New Roman"/>
          <w:sz w:val="28"/>
          <w:szCs w:val="28"/>
        </w:rPr>
        <w:t>;</w:t>
      </w:r>
    </w:p>
    <w:p w:rsidR="00296E92" w:rsidRPr="007A25D6" w:rsidRDefault="00296E92" w:rsidP="006042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5D6">
        <w:rPr>
          <w:rFonts w:ascii="Times New Roman" w:hAnsi="Times New Roman" w:cs="Times New Roman"/>
          <w:sz w:val="28"/>
          <w:szCs w:val="28"/>
        </w:rPr>
        <w:t>1.3.5. 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</w:t>
      </w:r>
      <w:r w:rsidR="004B65AA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296E92" w:rsidRDefault="00296E92" w:rsidP="006042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5D6">
        <w:rPr>
          <w:rFonts w:ascii="Times New Roman" w:hAnsi="Times New Roman" w:cs="Times New Roman"/>
          <w:sz w:val="28"/>
          <w:szCs w:val="28"/>
        </w:rPr>
        <w:t>1.3.6. непрерывность и преемственность физического воспитания граждан, относящихся к различным возрастным группам</w:t>
      </w:r>
      <w:r w:rsidR="004B65AA">
        <w:rPr>
          <w:rFonts w:ascii="Times New Roman" w:hAnsi="Times New Roman" w:cs="Times New Roman"/>
          <w:sz w:val="28"/>
          <w:szCs w:val="28"/>
        </w:rPr>
        <w:t>;</w:t>
      </w:r>
    </w:p>
    <w:p w:rsidR="004B65AA" w:rsidRPr="004B65AA" w:rsidRDefault="004B65AA" w:rsidP="006042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r w:rsidRPr="004B65AA">
        <w:rPr>
          <w:rFonts w:ascii="Times New Roman" w:hAnsi="Times New Roman" w:cs="Times New Roman"/>
          <w:sz w:val="28"/>
          <w:szCs w:val="28"/>
        </w:rPr>
        <w:t>запрет на дискриминацию и насилие в области физической культуры и спорта, на противоправное влияние на результаты официальных спортивных соревнований (манипулирование официальными спортивными соревнованиями)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E92" w:rsidRPr="00E823A6" w:rsidRDefault="00296E92" w:rsidP="00604231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056C" w:rsidRPr="00E823A6" w:rsidRDefault="00FE0154" w:rsidP="00604231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3A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823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6E92" w:rsidRPr="00E823A6">
        <w:rPr>
          <w:rFonts w:ascii="Times New Roman" w:hAnsi="Times New Roman" w:cs="Times New Roman"/>
          <w:b/>
          <w:sz w:val="28"/>
          <w:szCs w:val="28"/>
        </w:rPr>
        <w:t>Полномочия Пермского муниципального округа Пермского края в области физической культуры и спорта</w:t>
      </w:r>
    </w:p>
    <w:p w:rsidR="0015056C" w:rsidRPr="007A25D6" w:rsidRDefault="0015056C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C99" w:rsidRPr="007A25D6" w:rsidRDefault="00655C99" w:rsidP="00604231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A25D6">
        <w:rPr>
          <w:color w:val="000000"/>
          <w:sz w:val="28"/>
          <w:szCs w:val="28"/>
        </w:rPr>
        <w:t xml:space="preserve">2. В целях решения вопросов местного значения по обеспечению условий для развития в Пермском муниципальном округе </w:t>
      </w:r>
      <w:r w:rsidR="000A5CA9" w:rsidRPr="00AA6F68">
        <w:rPr>
          <w:sz w:val="28"/>
          <w:szCs w:val="28"/>
        </w:rPr>
        <w:t>Пермского края</w:t>
      </w:r>
      <w:r w:rsidR="000A5CA9" w:rsidRPr="007A25D6">
        <w:rPr>
          <w:color w:val="000000"/>
          <w:sz w:val="28"/>
          <w:szCs w:val="28"/>
        </w:rPr>
        <w:t xml:space="preserve"> </w:t>
      </w:r>
      <w:r w:rsidRPr="007A25D6">
        <w:rPr>
          <w:color w:val="000000"/>
          <w:sz w:val="28"/>
          <w:szCs w:val="28"/>
        </w:rPr>
        <w:t>физической культуры и спорта к полномочиям органов местного самоуправления относятся:</w:t>
      </w:r>
    </w:p>
    <w:p w:rsidR="00655C99" w:rsidRPr="007A25D6" w:rsidRDefault="00655C99" w:rsidP="00604231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A25D6">
        <w:rPr>
          <w:color w:val="000000"/>
          <w:sz w:val="28"/>
          <w:szCs w:val="28"/>
        </w:rPr>
        <w:t>2.1. определение основных задач и направлений развития физической культуры и спорта с учетом местных условий и возможностей, принятие и реализация муниципальн</w:t>
      </w:r>
      <w:r w:rsidR="00F21263">
        <w:rPr>
          <w:color w:val="000000"/>
          <w:sz w:val="28"/>
          <w:szCs w:val="28"/>
        </w:rPr>
        <w:t>ой</w:t>
      </w:r>
      <w:r w:rsidRPr="007A25D6">
        <w:rPr>
          <w:color w:val="000000"/>
          <w:sz w:val="28"/>
          <w:szCs w:val="28"/>
        </w:rPr>
        <w:t xml:space="preserve"> программ</w:t>
      </w:r>
      <w:r w:rsidR="00F21263">
        <w:rPr>
          <w:color w:val="000000"/>
          <w:sz w:val="28"/>
          <w:szCs w:val="28"/>
        </w:rPr>
        <w:t>ы</w:t>
      </w:r>
      <w:r w:rsidRPr="007A25D6">
        <w:rPr>
          <w:color w:val="000000"/>
          <w:sz w:val="28"/>
          <w:szCs w:val="28"/>
        </w:rPr>
        <w:t xml:space="preserve"> развития физической культуры и спорта;</w:t>
      </w:r>
    </w:p>
    <w:p w:rsidR="00655C99" w:rsidRPr="007A25D6" w:rsidRDefault="00655C99" w:rsidP="006042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5D6">
        <w:rPr>
          <w:rFonts w:ascii="Times New Roman" w:hAnsi="Times New Roman" w:cs="Times New Roman"/>
          <w:sz w:val="28"/>
          <w:szCs w:val="28"/>
        </w:rPr>
        <w:t>2.2. развитие массового спорта, детско-юношеского спорта (включая школьный спорт);</w:t>
      </w:r>
    </w:p>
    <w:p w:rsidR="00655C99" w:rsidRPr="007A25D6" w:rsidRDefault="00655C99" w:rsidP="00604231">
      <w:pPr>
        <w:pStyle w:val="no-indent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A25D6">
        <w:rPr>
          <w:sz w:val="28"/>
          <w:szCs w:val="28"/>
        </w:rPr>
        <w:t>2.3. присвоение спортивных разрядов и квалификационных категорий спортивных судей;</w:t>
      </w:r>
    </w:p>
    <w:p w:rsidR="00655C99" w:rsidRPr="007A25D6" w:rsidRDefault="00655C99" w:rsidP="00604231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A25D6">
        <w:rPr>
          <w:color w:val="000000"/>
          <w:sz w:val="28"/>
          <w:szCs w:val="28"/>
        </w:rPr>
        <w:t>2.4. популяризация физической культуры и спорта среди различных групп населения, в том числе среди инвалидов, лиц с ограниченными возможностями здоровья;</w:t>
      </w:r>
    </w:p>
    <w:p w:rsidR="00655C99" w:rsidRPr="007A25D6" w:rsidRDefault="00655C99" w:rsidP="00604231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A25D6">
        <w:rPr>
          <w:color w:val="000000"/>
          <w:sz w:val="28"/>
          <w:szCs w:val="28"/>
        </w:rPr>
        <w:t>2.5. организация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и спортивных мероприятий, в том числе:</w:t>
      </w:r>
    </w:p>
    <w:p w:rsidR="00A8334E" w:rsidRPr="00A8334E" w:rsidRDefault="00655C99" w:rsidP="00604231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A25D6">
        <w:rPr>
          <w:color w:val="000000"/>
          <w:sz w:val="28"/>
          <w:szCs w:val="28"/>
        </w:rPr>
        <w:t>2.</w:t>
      </w:r>
      <w:r w:rsidR="00914734" w:rsidRPr="007A25D6">
        <w:rPr>
          <w:color w:val="000000"/>
          <w:sz w:val="28"/>
          <w:szCs w:val="28"/>
        </w:rPr>
        <w:t>5.1</w:t>
      </w:r>
      <w:r w:rsidRPr="007A25D6">
        <w:rPr>
          <w:color w:val="000000"/>
          <w:sz w:val="28"/>
          <w:szCs w:val="28"/>
        </w:rPr>
        <w:t>.</w:t>
      </w:r>
      <w:r w:rsidR="00A8334E">
        <w:rPr>
          <w:color w:val="000000"/>
          <w:sz w:val="28"/>
          <w:szCs w:val="28"/>
        </w:rPr>
        <w:t xml:space="preserve"> </w:t>
      </w:r>
      <w:r w:rsidR="00A8334E" w:rsidRPr="00A8334E">
        <w:rPr>
          <w:color w:val="000000"/>
          <w:sz w:val="28"/>
          <w:szCs w:val="28"/>
        </w:rPr>
        <w:t>утверждение и реализация календарных планов физкультурных мероприятий и спортивных мероприятий муниципальных образований, включающих в себя физкультурные мероприятия и спортивные мероприятия по реализации комплекса ГТО;</w:t>
      </w:r>
    </w:p>
    <w:p w:rsidR="00655C99" w:rsidRPr="007A25D6" w:rsidRDefault="00655C99" w:rsidP="00604231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A25D6">
        <w:rPr>
          <w:color w:val="000000"/>
          <w:sz w:val="28"/>
          <w:szCs w:val="28"/>
        </w:rPr>
        <w:t>2.</w:t>
      </w:r>
      <w:r w:rsidR="00914734" w:rsidRPr="007A25D6">
        <w:rPr>
          <w:color w:val="000000"/>
          <w:sz w:val="28"/>
          <w:szCs w:val="28"/>
        </w:rPr>
        <w:t>5.2</w:t>
      </w:r>
      <w:r w:rsidRPr="007A25D6">
        <w:rPr>
          <w:color w:val="000000"/>
          <w:sz w:val="28"/>
          <w:szCs w:val="28"/>
        </w:rPr>
        <w:t>. организация медицинского обеспечения официальных физкультурных и спортивных мероприятий;</w:t>
      </w:r>
    </w:p>
    <w:p w:rsidR="00655C99" w:rsidRPr="007A25D6" w:rsidRDefault="00655C99" w:rsidP="00604231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A25D6">
        <w:rPr>
          <w:color w:val="000000"/>
          <w:sz w:val="28"/>
          <w:szCs w:val="28"/>
        </w:rPr>
        <w:lastRenderedPageBreak/>
        <w:t>2.</w:t>
      </w:r>
      <w:r w:rsidR="00914734" w:rsidRPr="007A25D6">
        <w:rPr>
          <w:color w:val="000000"/>
          <w:sz w:val="28"/>
          <w:szCs w:val="28"/>
        </w:rPr>
        <w:t>6</w:t>
      </w:r>
      <w:r w:rsidRPr="007A25D6">
        <w:rPr>
          <w:color w:val="000000"/>
          <w:sz w:val="28"/>
          <w:szCs w:val="28"/>
        </w:rPr>
        <w:t>. содействие в рамках своих полномочий обеспечению общественного порядка и общественной безопасности при проведении официальных физкультурных и спортивных мероприятий;</w:t>
      </w:r>
    </w:p>
    <w:p w:rsidR="00655C99" w:rsidRPr="007A25D6" w:rsidRDefault="00655C99" w:rsidP="00604231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A25D6">
        <w:rPr>
          <w:color w:val="000000"/>
          <w:sz w:val="28"/>
          <w:szCs w:val="28"/>
        </w:rPr>
        <w:t>2.</w:t>
      </w:r>
      <w:r w:rsidR="00914734" w:rsidRPr="007A25D6">
        <w:rPr>
          <w:color w:val="000000"/>
          <w:sz w:val="28"/>
          <w:szCs w:val="28"/>
        </w:rPr>
        <w:t>7</w:t>
      </w:r>
      <w:r w:rsidRPr="007A25D6">
        <w:rPr>
          <w:color w:val="000000"/>
          <w:sz w:val="28"/>
          <w:szCs w:val="28"/>
        </w:rPr>
        <w:t xml:space="preserve">. создание условий для подготовки спортивных сборных команд </w:t>
      </w:r>
      <w:r w:rsidR="00BD5A8B">
        <w:rPr>
          <w:color w:val="000000"/>
          <w:sz w:val="28"/>
          <w:szCs w:val="28"/>
        </w:rPr>
        <w:t>Пермского муниципального округа Пермского края</w:t>
      </w:r>
      <w:r w:rsidRPr="007A25D6">
        <w:rPr>
          <w:color w:val="000000"/>
          <w:sz w:val="28"/>
          <w:szCs w:val="28"/>
        </w:rPr>
        <w:t xml:space="preserve">, определение видов спорта, по которым могут формироваться спортивные сборные команды </w:t>
      </w:r>
      <w:r w:rsidR="00BD5A8B">
        <w:rPr>
          <w:color w:val="000000"/>
          <w:sz w:val="28"/>
          <w:szCs w:val="28"/>
        </w:rPr>
        <w:t>Пермского муниципального округа Пермского края</w:t>
      </w:r>
      <w:r w:rsidRPr="007A25D6">
        <w:rPr>
          <w:color w:val="000000"/>
          <w:sz w:val="28"/>
          <w:szCs w:val="28"/>
        </w:rPr>
        <w:t>, утверждение порядка формирования и обеспечения таких команд, направление их для участия в межмуниципальных и региональных спортивных соревнованиях;</w:t>
      </w:r>
    </w:p>
    <w:p w:rsidR="00655C99" w:rsidRPr="007A25D6" w:rsidRDefault="00655C99" w:rsidP="00604231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A25D6">
        <w:rPr>
          <w:color w:val="000000"/>
          <w:sz w:val="28"/>
          <w:szCs w:val="28"/>
        </w:rPr>
        <w:t>2.</w:t>
      </w:r>
      <w:r w:rsidR="00914734" w:rsidRPr="007A25D6">
        <w:rPr>
          <w:color w:val="000000"/>
          <w:sz w:val="28"/>
          <w:szCs w:val="28"/>
        </w:rPr>
        <w:t>8</w:t>
      </w:r>
      <w:r w:rsidRPr="007A25D6">
        <w:rPr>
          <w:color w:val="000000"/>
          <w:sz w:val="28"/>
          <w:szCs w:val="28"/>
        </w:rPr>
        <w:t xml:space="preserve">. участие в обеспечении подготовки спортивного резерва для спортивных сборных команд </w:t>
      </w:r>
      <w:r w:rsidR="00914734" w:rsidRPr="007A25D6">
        <w:rPr>
          <w:color w:val="000000"/>
          <w:sz w:val="28"/>
          <w:szCs w:val="28"/>
        </w:rPr>
        <w:t>Пермского муниципального округа</w:t>
      </w:r>
      <w:r w:rsidR="000A5CA9">
        <w:rPr>
          <w:color w:val="000000"/>
          <w:sz w:val="28"/>
          <w:szCs w:val="28"/>
        </w:rPr>
        <w:t xml:space="preserve"> </w:t>
      </w:r>
      <w:r w:rsidR="000A5CA9" w:rsidRPr="00AA6F68">
        <w:rPr>
          <w:sz w:val="28"/>
          <w:szCs w:val="28"/>
        </w:rPr>
        <w:t>Пермского края</w:t>
      </w:r>
      <w:r w:rsidRPr="007A25D6">
        <w:rPr>
          <w:color w:val="000000"/>
          <w:sz w:val="28"/>
          <w:szCs w:val="28"/>
        </w:rPr>
        <w:t>;</w:t>
      </w:r>
    </w:p>
    <w:p w:rsidR="00655C99" w:rsidRPr="007A25D6" w:rsidRDefault="00655C99" w:rsidP="00604231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A25D6">
        <w:rPr>
          <w:color w:val="000000"/>
          <w:sz w:val="28"/>
          <w:szCs w:val="28"/>
        </w:rPr>
        <w:t>2.</w:t>
      </w:r>
      <w:r w:rsidR="00914734" w:rsidRPr="007A25D6">
        <w:rPr>
          <w:color w:val="000000"/>
          <w:sz w:val="28"/>
          <w:szCs w:val="28"/>
        </w:rPr>
        <w:t>9</w:t>
      </w:r>
      <w:r w:rsidRPr="007A25D6">
        <w:rPr>
          <w:color w:val="000000"/>
          <w:sz w:val="28"/>
          <w:szCs w:val="28"/>
        </w:rPr>
        <w:t>. наделение некоммерческих организаций правом по оценке выполнения нормативов испытаний (тестов) комплекса ГТО;</w:t>
      </w:r>
    </w:p>
    <w:p w:rsidR="00655C99" w:rsidRPr="007A25D6" w:rsidRDefault="00655C99" w:rsidP="00604231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A25D6">
        <w:rPr>
          <w:color w:val="000000"/>
          <w:sz w:val="28"/>
          <w:szCs w:val="28"/>
        </w:rPr>
        <w:t>2.1</w:t>
      </w:r>
      <w:r w:rsidR="00914734" w:rsidRPr="007A25D6">
        <w:rPr>
          <w:color w:val="000000"/>
          <w:sz w:val="28"/>
          <w:szCs w:val="28"/>
        </w:rPr>
        <w:t>0</w:t>
      </w:r>
      <w:r w:rsidR="00AE265E">
        <w:rPr>
          <w:color w:val="000000"/>
          <w:sz w:val="28"/>
          <w:szCs w:val="28"/>
        </w:rPr>
        <w:t>.</w:t>
      </w:r>
      <w:r w:rsidRPr="007A25D6">
        <w:rPr>
          <w:color w:val="000000"/>
          <w:sz w:val="28"/>
          <w:szCs w:val="28"/>
        </w:rPr>
        <w:t xml:space="preserve"> осуществление иных установленных в соответствии с законодательством Российской Федерации.</w:t>
      </w:r>
    </w:p>
    <w:p w:rsidR="0015056C" w:rsidRPr="007A25D6" w:rsidRDefault="0015056C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56C" w:rsidRPr="00E823A6" w:rsidRDefault="0015056C" w:rsidP="00604231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3A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II</w:t>
      </w:r>
      <w:r w:rsidR="00DB0A61" w:rsidRPr="00E823A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I</w:t>
      </w:r>
      <w:r w:rsidRPr="00E823A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D5A8B">
        <w:rPr>
          <w:rFonts w:ascii="Times New Roman" w:eastAsia="Times New Roman" w:hAnsi="Times New Roman" w:cs="Times New Roman"/>
          <w:b/>
          <w:sz w:val="28"/>
          <w:szCs w:val="28"/>
        </w:rPr>
        <w:t>Функциональные</w:t>
      </w:r>
      <w:r w:rsidRPr="00E823A6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органы управления физической культурой и спортом</w:t>
      </w:r>
      <w:r w:rsidR="00E823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23A6">
        <w:rPr>
          <w:rFonts w:ascii="Times New Roman" w:eastAsia="Times New Roman" w:hAnsi="Times New Roman" w:cs="Times New Roman"/>
          <w:b/>
          <w:sz w:val="28"/>
          <w:szCs w:val="28"/>
        </w:rPr>
        <w:t>в Пермском муниципальном округе</w:t>
      </w:r>
      <w:r w:rsidR="000A5C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5CA9" w:rsidRPr="000A5CA9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15056C" w:rsidRPr="007A25D6" w:rsidRDefault="0015056C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56C" w:rsidRPr="007A25D6" w:rsidRDefault="00DB0A61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D6">
        <w:rPr>
          <w:rFonts w:ascii="Times New Roman" w:eastAsia="Times New Roman" w:hAnsi="Times New Roman" w:cs="Times New Roman"/>
          <w:sz w:val="28"/>
          <w:szCs w:val="28"/>
        </w:rPr>
        <w:t>3</w:t>
      </w:r>
      <w:r w:rsidR="004B60EA" w:rsidRPr="007A25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8A77FA" w:rsidRPr="007A25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 xml:space="preserve"> В Пермском муниципальном округе </w:t>
      </w:r>
      <w:r w:rsidR="00BD5A8B">
        <w:rPr>
          <w:rFonts w:ascii="Times New Roman" w:eastAsia="Times New Roman" w:hAnsi="Times New Roman" w:cs="Times New Roman"/>
          <w:sz w:val="28"/>
          <w:szCs w:val="28"/>
        </w:rPr>
        <w:t>функциональным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 xml:space="preserve"> органом управления физической культурой и спортом является управление по делам культуры, молодежи и спорта администрации Пермского муниц</w:t>
      </w:r>
      <w:r w:rsidR="00E517E0">
        <w:rPr>
          <w:rFonts w:ascii="Times New Roman" w:eastAsia="Times New Roman" w:hAnsi="Times New Roman" w:cs="Times New Roman"/>
          <w:sz w:val="28"/>
          <w:szCs w:val="28"/>
        </w:rPr>
        <w:t>ипального округа Пермского края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E51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A8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A8B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функциональный 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>орган).</w:t>
      </w:r>
    </w:p>
    <w:p w:rsidR="0015056C" w:rsidRPr="007A25D6" w:rsidRDefault="00DB0A61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D6">
        <w:rPr>
          <w:rFonts w:ascii="Times New Roman" w:eastAsia="Times New Roman" w:hAnsi="Times New Roman" w:cs="Times New Roman"/>
          <w:sz w:val="28"/>
          <w:szCs w:val="28"/>
        </w:rPr>
        <w:t>3</w:t>
      </w:r>
      <w:r w:rsidR="004B60EA" w:rsidRPr="007A25D6">
        <w:rPr>
          <w:rFonts w:ascii="Times New Roman" w:eastAsia="Times New Roman" w:hAnsi="Times New Roman" w:cs="Times New Roman"/>
          <w:sz w:val="28"/>
          <w:szCs w:val="28"/>
        </w:rPr>
        <w:t>.2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 xml:space="preserve">. К компетенции </w:t>
      </w:r>
      <w:r w:rsidR="00E53C8B">
        <w:rPr>
          <w:rFonts w:ascii="Times New Roman" w:eastAsia="Times New Roman" w:hAnsi="Times New Roman" w:cs="Times New Roman"/>
          <w:sz w:val="28"/>
          <w:szCs w:val="28"/>
        </w:rPr>
        <w:t>функционального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 xml:space="preserve"> органа относятся:</w:t>
      </w:r>
    </w:p>
    <w:p w:rsidR="0015056C" w:rsidRPr="007A25D6" w:rsidRDefault="00DB0A61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D6">
        <w:rPr>
          <w:rFonts w:ascii="Times New Roman" w:eastAsia="Times New Roman" w:hAnsi="Times New Roman" w:cs="Times New Roman"/>
          <w:sz w:val="28"/>
          <w:szCs w:val="28"/>
        </w:rPr>
        <w:t>3</w:t>
      </w:r>
      <w:r w:rsidR="004B60EA" w:rsidRPr="007A25D6">
        <w:rPr>
          <w:rFonts w:ascii="Times New Roman" w:eastAsia="Times New Roman" w:hAnsi="Times New Roman" w:cs="Times New Roman"/>
          <w:sz w:val="28"/>
          <w:szCs w:val="28"/>
        </w:rPr>
        <w:t>.2.1.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 xml:space="preserve"> разработка и реализация целев</w:t>
      </w:r>
      <w:r w:rsidR="00755AF6" w:rsidRPr="007A25D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755AF6" w:rsidRPr="007A25D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 xml:space="preserve"> развития физической культуры и спорта</w:t>
      </w:r>
      <w:r w:rsidR="00E517E0">
        <w:rPr>
          <w:rFonts w:ascii="Times New Roman" w:eastAsia="Times New Roman" w:hAnsi="Times New Roman" w:cs="Times New Roman"/>
          <w:sz w:val="28"/>
          <w:szCs w:val="28"/>
        </w:rPr>
        <w:t xml:space="preserve"> Пермского муниципального округа Пермского края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056C" w:rsidRPr="007A25D6" w:rsidRDefault="00DB0A61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D6">
        <w:rPr>
          <w:rFonts w:ascii="Times New Roman" w:eastAsia="Times New Roman" w:hAnsi="Times New Roman" w:cs="Times New Roman"/>
          <w:sz w:val="28"/>
          <w:szCs w:val="28"/>
        </w:rPr>
        <w:t>3</w:t>
      </w:r>
      <w:r w:rsidR="004B60EA" w:rsidRPr="007A25D6">
        <w:rPr>
          <w:rFonts w:ascii="Times New Roman" w:eastAsia="Times New Roman" w:hAnsi="Times New Roman" w:cs="Times New Roman"/>
          <w:sz w:val="28"/>
          <w:szCs w:val="28"/>
        </w:rPr>
        <w:t>.2.2.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 xml:space="preserve"> разработка нормативных документов о муниципальных учреждениях физической культуры и спорта Пермского муниципального округа</w:t>
      </w:r>
      <w:r w:rsidR="000A5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CA9" w:rsidRPr="00AA6F68">
        <w:rPr>
          <w:rFonts w:ascii="Times New Roman" w:hAnsi="Times New Roman" w:cs="Times New Roman"/>
          <w:sz w:val="28"/>
          <w:szCs w:val="28"/>
        </w:rPr>
        <w:t>Пермского края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056C" w:rsidRPr="007A25D6" w:rsidRDefault="00DB0A61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D6">
        <w:rPr>
          <w:rFonts w:ascii="Times New Roman" w:eastAsia="Times New Roman" w:hAnsi="Times New Roman" w:cs="Times New Roman"/>
          <w:sz w:val="28"/>
          <w:szCs w:val="28"/>
        </w:rPr>
        <w:t>3</w:t>
      </w:r>
      <w:r w:rsidR="004B60EA" w:rsidRPr="007A25D6">
        <w:rPr>
          <w:rFonts w:ascii="Times New Roman" w:eastAsia="Times New Roman" w:hAnsi="Times New Roman" w:cs="Times New Roman"/>
          <w:sz w:val="28"/>
          <w:szCs w:val="28"/>
        </w:rPr>
        <w:t>.2.3.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 xml:space="preserve"> координация деятельности муниципальных учреждений физической культуры и спорта Пермского муниципального округа</w:t>
      </w:r>
      <w:r w:rsidR="000A5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CA9" w:rsidRPr="00AA6F68">
        <w:rPr>
          <w:rFonts w:ascii="Times New Roman" w:hAnsi="Times New Roman" w:cs="Times New Roman"/>
          <w:sz w:val="28"/>
          <w:szCs w:val="28"/>
        </w:rPr>
        <w:t>Пермского края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056C" w:rsidRPr="007A25D6" w:rsidRDefault="00924C75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B60EA" w:rsidRPr="007A25D6">
        <w:rPr>
          <w:rFonts w:ascii="Times New Roman" w:eastAsia="Times New Roman" w:hAnsi="Times New Roman" w:cs="Times New Roman"/>
          <w:sz w:val="28"/>
          <w:szCs w:val="28"/>
        </w:rPr>
        <w:t>.2.4.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 xml:space="preserve"> научно-методическое обеспечение системы физической культуры и спорта;</w:t>
      </w:r>
    </w:p>
    <w:p w:rsidR="0015056C" w:rsidRPr="007A25D6" w:rsidRDefault="00DB0A61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D6">
        <w:rPr>
          <w:rFonts w:ascii="Times New Roman" w:eastAsia="Times New Roman" w:hAnsi="Times New Roman" w:cs="Times New Roman"/>
          <w:sz w:val="28"/>
          <w:szCs w:val="28"/>
        </w:rPr>
        <w:t>3</w:t>
      </w:r>
      <w:r w:rsidR="004B60EA" w:rsidRPr="007A25D6">
        <w:rPr>
          <w:rFonts w:ascii="Times New Roman" w:eastAsia="Times New Roman" w:hAnsi="Times New Roman" w:cs="Times New Roman"/>
          <w:sz w:val="28"/>
          <w:szCs w:val="28"/>
        </w:rPr>
        <w:t>.2.5.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 xml:space="preserve"> согласование положений на </w:t>
      </w:r>
      <w:r w:rsidR="00844CB5" w:rsidRPr="00844CB5">
        <w:rPr>
          <w:rFonts w:ascii="Times New Roman" w:eastAsia="Times New Roman" w:hAnsi="Times New Roman" w:cs="Times New Roman"/>
          <w:sz w:val="28"/>
          <w:szCs w:val="28"/>
        </w:rPr>
        <w:t>официальные физкультурные и спортивные мероприятия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31B2" w:rsidRPr="007A25D6" w:rsidRDefault="00DB0A61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D6">
        <w:rPr>
          <w:rFonts w:ascii="Times New Roman" w:eastAsia="Times New Roman" w:hAnsi="Times New Roman" w:cs="Times New Roman"/>
          <w:sz w:val="28"/>
          <w:szCs w:val="28"/>
        </w:rPr>
        <w:t>3</w:t>
      </w:r>
      <w:r w:rsidR="004B60EA" w:rsidRPr="007A25D6">
        <w:rPr>
          <w:rFonts w:ascii="Times New Roman" w:eastAsia="Times New Roman" w:hAnsi="Times New Roman" w:cs="Times New Roman"/>
          <w:sz w:val="28"/>
          <w:szCs w:val="28"/>
        </w:rPr>
        <w:t>.3</w:t>
      </w:r>
      <w:r w:rsidR="001406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D5A8B">
        <w:rPr>
          <w:rFonts w:ascii="Times New Roman" w:eastAsia="Times New Roman" w:hAnsi="Times New Roman" w:cs="Times New Roman"/>
          <w:sz w:val="28"/>
          <w:szCs w:val="28"/>
        </w:rPr>
        <w:t>Функциональный</w:t>
      </w:r>
      <w:r w:rsidR="009B3B62" w:rsidRPr="007A25D6">
        <w:rPr>
          <w:rFonts w:ascii="Times New Roman" w:eastAsia="Times New Roman" w:hAnsi="Times New Roman" w:cs="Times New Roman"/>
          <w:sz w:val="28"/>
          <w:szCs w:val="28"/>
        </w:rPr>
        <w:t xml:space="preserve"> орган является учредителем </w:t>
      </w:r>
      <w:r w:rsidR="00E517E0">
        <w:rPr>
          <w:rFonts w:ascii="Times New Roman" w:eastAsia="Times New Roman" w:hAnsi="Times New Roman" w:cs="Times New Roman"/>
          <w:sz w:val="28"/>
          <w:szCs w:val="28"/>
        </w:rPr>
        <w:t>муниципальных автономных</w:t>
      </w:r>
      <w:r w:rsidR="009B3B62" w:rsidRPr="007A25D6">
        <w:rPr>
          <w:rFonts w:ascii="Times New Roman" w:eastAsia="Times New Roman" w:hAnsi="Times New Roman" w:cs="Times New Roman"/>
          <w:sz w:val="28"/>
          <w:szCs w:val="28"/>
        </w:rPr>
        <w:t xml:space="preserve"> учреждений спорта, которые осуществляют спортивную и физкультурную деятельность на территории </w:t>
      </w:r>
      <w:r w:rsidR="00512B3F" w:rsidRPr="007A25D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531B2" w:rsidRPr="007A25D6">
        <w:rPr>
          <w:rFonts w:ascii="Times New Roman" w:eastAsia="Times New Roman" w:hAnsi="Times New Roman" w:cs="Times New Roman"/>
          <w:sz w:val="28"/>
          <w:szCs w:val="28"/>
        </w:rPr>
        <w:t>ермского муниципального округа</w:t>
      </w:r>
      <w:r w:rsidR="000A5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CA9" w:rsidRPr="00AA6F68">
        <w:rPr>
          <w:rFonts w:ascii="Times New Roman" w:hAnsi="Times New Roman" w:cs="Times New Roman"/>
          <w:sz w:val="28"/>
          <w:szCs w:val="28"/>
        </w:rPr>
        <w:t>Пермского края</w:t>
      </w:r>
      <w:r w:rsidR="000531B2" w:rsidRPr="007A25D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531B2" w:rsidRPr="007A25D6" w:rsidRDefault="000531B2" w:rsidP="00604231">
      <w:pPr>
        <w:pStyle w:val="ad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5D6">
        <w:rPr>
          <w:rFonts w:ascii="Times New Roman" w:hAnsi="Times New Roman" w:cs="Times New Roman"/>
          <w:bCs/>
          <w:sz w:val="28"/>
          <w:szCs w:val="28"/>
        </w:rPr>
        <w:t>Муниципальное автономное учреждение «Центр развития культуры, молодежи и спорта Пермского муниципального округа»</w:t>
      </w:r>
      <w:r w:rsidR="00FE49C7" w:rsidRPr="007A25D6">
        <w:rPr>
          <w:rFonts w:ascii="Times New Roman" w:hAnsi="Times New Roman" w:cs="Times New Roman"/>
          <w:bCs/>
          <w:sz w:val="28"/>
          <w:szCs w:val="28"/>
        </w:rPr>
        <w:t>.</w:t>
      </w:r>
    </w:p>
    <w:p w:rsidR="000531B2" w:rsidRPr="007A25D6" w:rsidRDefault="000531B2" w:rsidP="00604231">
      <w:pPr>
        <w:pStyle w:val="ad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5D6">
        <w:rPr>
          <w:rFonts w:ascii="Times New Roman" w:hAnsi="Times New Roman" w:cs="Times New Roman"/>
          <w:sz w:val="28"/>
          <w:szCs w:val="28"/>
        </w:rPr>
        <w:t>Муниципальное автономное учреждение спорта «Развитие» с филиалами</w:t>
      </w:r>
      <w:r w:rsidR="00FE49C7" w:rsidRPr="007A25D6">
        <w:rPr>
          <w:rFonts w:ascii="Times New Roman" w:hAnsi="Times New Roman" w:cs="Times New Roman"/>
          <w:sz w:val="28"/>
          <w:szCs w:val="28"/>
        </w:rPr>
        <w:t>.</w:t>
      </w:r>
    </w:p>
    <w:p w:rsidR="0015056C" w:rsidRPr="00E517E0" w:rsidRDefault="00FE49C7" w:rsidP="00604231">
      <w:pPr>
        <w:pStyle w:val="ad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7E0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учреждение «Дом спорта с. Култаево» с </w:t>
      </w:r>
      <w:r w:rsidRPr="00E517E0">
        <w:rPr>
          <w:rFonts w:ascii="Times New Roman" w:hAnsi="Times New Roman" w:cs="Times New Roman"/>
          <w:sz w:val="28"/>
          <w:szCs w:val="28"/>
        </w:rPr>
        <w:t>филиалами.</w:t>
      </w:r>
    </w:p>
    <w:p w:rsidR="0015056C" w:rsidRPr="00E823A6" w:rsidRDefault="00E80A47" w:rsidP="00604231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3A6">
        <w:rPr>
          <w:rFonts w:ascii="Times New Roman" w:eastAsia="Times New Roman" w:hAnsi="Times New Roman" w:cs="Times New Roman"/>
          <w:b/>
          <w:sz w:val="28"/>
          <w:szCs w:val="28"/>
        </w:rPr>
        <w:t>IV</w:t>
      </w:r>
      <w:r w:rsidR="0015056C" w:rsidRPr="00E823A6">
        <w:rPr>
          <w:rFonts w:ascii="Times New Roman" w:eastAsia="Times New Roman" w:hAnsi="Times New Roman" w:cs="Times New Roman"/>
          <w:b/>
          <w:sz w:val="28"/>
          <w:szCs w:val="28"/>
        </w:rPr>
        <w:t>. Пропаганда физической культуры и спорта</w:t>
      </w:r>
    </w:p>
    <w:p w:rsidR="0015056C" w:rsidRPr="007A25D6" w:rsidRDefault="0015056C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56C" w:rsidRDefault="00E517E0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B60EA" w:rsidRPr="007A25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D5A8B">
        <w:rPr>
          <w:rFonts w:ascii="Times New Roman" w:eastAsia="Times New Roman" w:hAnsi="Times New Roman" w:cs="Times New Roman"/>
          <w:sz w:val="28"/>
          <w:szCs w:val="28"/>
        </w:rPr>
        <w:t>Функцион</w:t>
      </w:r>
      <w:r w:rsidR="00C3244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5A8B">
        <w:rPr>
          <w:rFonts w:ascii="Times New Roman" w:eastAsia="Times New Roman" w:hAnsi="Times New Roman" w:cs="Times New Roman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>, учреждения спорта, объединения (организации) физкультурно-оздоровительной и спортивной направленности, учреждения и организации здравоохранения, образования, социальной защиты, по делам семьи, газета «Н</w:t>
      </w:r>
      <w:r w:rsidR="00BD5A8B">
        <w:rPr>
          <w:rFonts w:ascii="Times New Roman" w:eastAsia="Times New Roman" w:hAnsi="Times New Roman" w:cs="Times New Roman"/>
          <w:sz w:val="28"/>
          <w:szCs w:val="28"/>
        </w:rPr>
        <w:t>ИВА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>» и другие заинтересованные организации проводят широкую пропаганду физической культуры и спорта среди населения</w:t>
      </w:r>
      <w:r w:rsidR="00051049" w:rsidRPr="007A25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169E" w:rsidRPr="007A25D6" w:rsidRDefault="00E80A47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D6">
        <w:rPr>
          <w:rFonts w:ascii="Times New Roman" w:eastAsia="Times New Roman" w:hAnsi="Times New Roman" w:cs="Times New Roman"/>
          <w:sz w:val="28"/>
          <w:szCs w:val="28"/>
        </w:rPr>
        <w:t>4</w:t>
      </w:r>
      <w:r w:rsidR="004B60EA" w:rsidRPr="007A25D6">
        <w:rPr>
          <w:rFonts w:ascii="Times New Roman" w:eastAsia="Times New Roman" w:hAnsi="Times New Roman" w:cs="Times New Roman"/>
          <w:sz w:val="28"/>
          <w:szCs w:val="28"/>
        </w:rPr>
        <w:t>.2</w:t>
      </w:r>
      <w:r w:rsidR="0041169E" w:rsidRPr="007A25D6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и проведение массовых </w:t>
      </w:r>
      <w:r w:rsidR="00C32449">
        <w:rPr>
          <w:rFonts w:ascii="Times New Roman" w:eastAsia="Times New Roman" w:hAnsi="Times New Roman" w:cs="Times New Roman"/>
          <w:sz w:val="28"/>
          <w:szCs w:val="28"/>
        </w:rPr>
        <w:t>физкультурно-</w:t>
      </w:r>
      <w:r w:rsidR="0041169E" w:rsidRPr="007A25D6">
        <w:rPr>
          <w:rFonts w:ascii="Times New Roman" w:eastAsia="Times New Roman" w:hAnsi="Times New Roman" w:cs="Times New Roman"/>
          <w:sz w:val="28"/>
          <w:szCs w:val="28"/>
        </w:rPr>
        <w:t>спортивных праздников</w:t>
      </w:r>
      <w:r w:rsidR="001C0CCC" w:rsidRPr="007A25D6">
        <w:rPr>
          <w:rFonts w:ascii="Times New Roman" w:eastAsia="Times New Roman" w:hAnsi="Times New Roman" w:cs="Times New Roman"/>
          <w:sz w:val="28"/>
          <w:szCs w:val="28"/>
        </w:rPr>
        <w:t xml:space="preserve">, официальных спортивных </w:t>
      </w:r>
      <w:r w:rsidR="00C3244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50444F" w:rsidRPr="007A25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169E" w:rsidRPr="007A2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169E" w:rsidRPr="007A25D6" w:rsidRDefault="00E80A47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D6">
        <w:rPr>
          <w:rFonts w:ascii="Times New Roman" w:eastAsia="Times New Roman" w:hAnsi="Times New Roman" w:cs="Times New Roman"/>
          <w:sz w:val="28"/>
          <w:szCs w:val="28"/>
        </w:rPr>
        <w:t>4</w:t>
      </w:r>
      <w:r w:rsidR="004B60EA" w:rsidRPr="007A25D6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41169E" w:rsidRPr="007A25D6">
        <w:rPr>
          <w:rFonts w:ascii="Times New Roman" w:eastAsia="Times New Roman" w:hAnsi="Times New Roman" w:cs="Times New Roman"/>
          <w:sz w:val="28"/>
          <w:szCs w:val="28"/>
        </w:rPr>
        <w:t xml:space="preserve"> Работа спортивных площадок при проведении массовых праздников и народных гуляний</w:t>
      </w:r>
      <w:r w:rsidR="0050444F" w:rsidRPr="007A25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169E" w:rsidRPr="007A25D6" w:rsidRDefault="00E80A47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D6">
        <w:rPr>
          <w:rFonts w:ascii="Times New Roman" w:eastAsia="Times New Roman" w:hAnsi="Times New Roman" w:cs="Times New Roman"/>
          <w:sz w:val="28"/>
          <w:szCs w:val="28"/>
        </w:rPr>
        <w:t>4</w:t>
      </w:r>
      <w:r w:rsidR="004B60EA" w:rsidRPr="007A25D6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41169E" w:rsidRPr="007A2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162" w:rsidRPr="007A25D6">
        <w:rPr>
          <w:rFonts w:ascii="Times New Roman" w:hAnsi="Times New Roman" w:cs="Times New Roman"/>
          <w:sz w:val="28"/>
          <w:szCs w:val="28"/>
        </w:rPr>
        <w:t>Реализация Всероссийского физкультурно-спортивного комплекса «Готов к труду и обороне» (ГТО), р</w:t>
      </w:r>
      <w:r w:rsidR="0041169E" w:rsidRPr="007A25D6">
        <w:rPr>
          <w:rFonts w:ascii="Times New Roman" w:eastAsia="Times New Roman" w:hAnsi="Times New Roman" w:cs="Times New Roman"/>
          <w:sz w:val="28"/>
          <w:szCs w:val="28"/>
        </w:rPr>
        <w:t>абота с трудовыми коллективами по сдаче норм</w:t>
      </w:r>
      <w:r w:rsidR="00051049" w:rsidRPr="007A25D6">
        <w:rPr>
          <w:rFonts w:ascii="Times New Roman" w:eastAsia="Times New Roman" w:hAnsi="Times New Roman" w:cs="Times New Roman"/>
          <w:sz w:val="28"/>
          <w:szCs w:val="28"/>
        </w:rPr>
        <w:t>ативов</w:t>
      </w:r>
      <w:r w:rsidR="0041169E" w:rsidRPr="007A25D6">
        <w:rPr>
          <w:rFonts w:ascii="Times New Roman" w:eastAsia="Times New Roman" w:hAnsi="Times New Roman" w:cs="Times New Roman"/>
          <w:sz w:val="28"/>
          <w:szCs w:val="28"/>
        </w:rPr>
        <w:t xml:space="preserve"> ГТО</w:t>
      </w:r>
      <w:r w:rsidR="0050444F" w:rsidRPr="007A25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8B4" w:rsidRPr="007A25D6" w:rsidRDefault="00E80A47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D6">
        <w:rPr>
          <w:rFonts w:ascii="Times New Roman" w:eastAsia="Times New Roman" w:hAnsi="Times New Roman" w:cs="Times New Roman"/>
          <w:sz w:val="28"/>
          <w:szCs w:val="28"/>
        </w:rPr>
        <w:t>4</w:t>
      </w:r>
      <w:r w:rsidR="004B60EA" w:rsidRPr="007A25D6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E008B4" w:rsidRPr="007A2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FD8" w:rsidRPr="007A25D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008B4" w:rsidRPr="007A25D6">
        <w:rPr>
          <w:rFonts w:ascii="Times New Roman" w:eastAsia="Times New Roman" w:hAnsi="Times New Roman" w:cs="Times New Roman"/>
          <w:sz w:val="28"/>
          <w:szCs w:val="28"/>
        </w:rPr>
        <w:t>рганизация и проведение секционной работы по различным видам спорта.</w:t>
      </w:r>
    </w:p>
    <w:p w:rsidR="00A50588" w:rsidRPr="007A25D6" w:rsidRDefault="00E80A47" w:rsidP="006042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5D6">
        <w:rPr>
          <w:rFonts w:ascii="Times New Roman" w:hAnsi="Times New Roman" w:cs="Times New Roman"/>
          <w:sz w:val="28"/>
          <w:szCs w:val="28"/>
        </w:rPr>
        <w:t>4</w:t>
      </w:r>
      <w:r w:rsidR="004B60EA" w:rsidRPr="007A25D6">
        <w:rPr>
          <w:rFonts w:ascii="Times New Roman" w:hAnsi="Times New Roman" w:cs="Times New Roman"/>
          <w:sz w:val="28"/>
          <w:szCs w:val="28"/>
        </w:rPr>
        <w:t>.6.</w:t>
      </w:r>
      <w:r w:rsidR="008A77FA" w:rsidRPr="007A25D6">
        <w:rPr>
          <w:rFonts w:ascii="Times New Roman" w:hAnsi="Times New Roman" w:cs="Times New Roman"/>
          <w:sz w:val="28"/>
          <w:szCs w:val="28"/>
        </w:rPr>
        <w:t xml:space="preserve"> П</w:t>
      </w:r>
      <w:r w:rsidR="00A50588" w:rsidRPr="007A25D6">
        <w:rPr>
          <w:rFonts w:ascii="Times New Roman" w:hAnsi="Times New Roman" w:cs="Times New Roman"/>
          <w:sz w:val="28"/>
          <w:szCs w:val="28"/>
        </w:rPr>
        <w:t>роведение занятий физкультурно-спортивной направленности по месту проживания граждан</w:t>
      </w:r>
      <w:r w:rsidR="00501FC8">
        <w:rPr>
          <w:rFonts w:ascii="Times New Roman" w:hAnsi="Times New Roman" w:cs="Times New Roman"/>
          <w:sz w:val="28"/>
          <w:szCs w:val="28"/>
        </w:rPr>
        <w:t>.</w:t>
      </w:r>
    </w:p>
    <w:p w:rsidR="00A50588" w:rsidRPr="007A25D6" w:rsidRDefault="00E80A47" w:rsidP="006042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5D6">
        <w:rPr>
          <w:rFonts w:ascii="Times New Roman" w:hAnsi="Times New Roman" w:cs="Times New Roman"/>
          <w:sz w:val="28"/>
          <w:szCs w:val="28"/>
        </w:rPr>
        <w:t>4</w:t>
      </w:r>
      <w:r w:rsidR="004B60EA" w:rsidRPr="007A25D6">
        <w:rPr>
          <w:rFonts w:ascii="Times New Roman" w:hAnsi="Times New Roman" w:cs="Times New Roman"/>
          <w:sz w:val="28"/>
          <w:szCs w:val="28"/>
        </w:rPr>
        <w:t>.7.</w:t>
      </w:r>
      <w:r w:rsidR="008A77FA" w:rsidRPr="007A25D6">
        <w:rPr>
          <w:rFonts w:ascii="Times New Roman" w:hAnsi="Times New Roman" w:cs="Times New Roman"/>
          <w:sz w:val="28"/>
          <w:szCs w:val="28"/>
        </w:rPr>
        <w:t xml:space="preserve"> О</w:t>
      </w:r>
      <w:r w:rsidR="00A50588" w:rsidRPr="007A25D6">
        <w:rPr>
          <w:rFonts w:ascii="Times New Roman" w:hAnsi="Times New Roman" w:cs="Times New Roman"/>
          <w:sz w:val="28"/>
          <w:szCs w:val="28"/>
        </w:rPr>
        <w:t>рганизация и проведение спортивных и физкультурных (физкультурно-спортивных) мероприятий среди различных групп населения</w:t>
      </w:r>
      <w:r w:rsidR="00501FC8">
        <w:rPr>
          <w:rFonts w:ascii="Times New Roman" w:hAnsi="Times New Roman" w:cs="Times New Roman"/>
          <w:sz w:val="28"/>
          <w:szCs w:val="28"/>
        </w:rPr>
        <w:t>.</w:t>
      </w:r>
    </w:p>
    <w:p w:rsidR="00A50588" w:rsidRPr="007A25D6" w:rsidRDefault="00E80A47" w:rsidP="006042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5D6">
        <w:rPr>
          <w:rFonts w:ascii="Times New Roman" w:hAnsi="Times New Roman" w:cs="Times New Roman"/>
          <w:sz w:val="28"/>
          <w:szCs w:val="28"/>
        </w:rPr>
        <w:t>4</w:t>
      </w:r>
      <w:r w:rsidR="004B60EA" w:rsidRPr="007A25D6">
        <w:rPr>
          <w:rFonts w:ascii="Times New Roman" w:hAnsi="Times New Roman" w:cs="Times New Roman"/>
          <w:sz w:val="28"/>
          <w:szCs w:val="28"/>
        </w:rPr>
        <w:t>.8.</w:t>
      </w:r>
      <w:r w:rsidR="00A50588" w:rsidRPr="007A25D6">
        <w:rPr>
          <w:rFonts w:ascii="Times New Roman" w:hAnsi="Times New Roman" w:cs="Times New Roman"/>
          <w:sz w:val="28"/>
          <w:szCs w:val="28"/>
        </w:rPr>
        <w:t xml:space="preserve"> </w:t>
      </w:r>
      <w:r w:rsidR="008A77FA" w:rsidRPr="007A25D6">
        <w:rPr>
          <w:rFonts w:ascii="Times New Roman" w:hAnsi="Times New Roman" w:cs="Times New Roman"/>
          <w:sz w:val="28"/>
          <w:szCs w:val="28"/>
        </w:rPr>
        <w:t>О</w:t>
      </w:r>
      <w:r w:rsidR="00A50588" w:rsidRPr="007A25D6">
        <w:rPr>
          <w:rFonts w:ascii="Times New Roman" w:hAnsi="Times New Roman" w:cs="Times New Roman"/>
          <w:sz w:val="28"/>
          <w:szCs w:val="28"/>
        </w:rPr>
        <w:t>беспечение участия в спортивных и физкультурных (физкультурно-спортивных) мероприятиях среди различных групп населения.</w:t>
      </w:r>
    </w:p>
    <w:p w:rsidR="00A50588" w:rsidRPr="007A25D6" w:rsidRDefault="00E80A47" w:rsidP="006042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5D6">
        <w:rPr>
          <w:rFonts w:ascii="Times New Roman" w:hAnsi="Times New Roman" w:cs="Times New Roman"/>
          <w:sz w:val="28"/>
          <w:szCs w:val="28"/>
        </w:rPr>
        <w:t>4</w:t>
      </w:r>
      <w:r w:rsidR="004B60EA" w:rsidRPr="007A25D6">
        <w:rPr>
          <w:rFonts w:ascii="Times New Roman" w:hAnsi="Times New Roman" w:cs="Times New Roman"/>
          <w:sz w:val="28"/>
          <w:szCs w:val="28"/>
        </w:rPr>
        <w:t xml:space="preserve">.9. </w:t>
      </w:r>
      <w:r w:rsidR="008A77FA" w:rsidRPr="007A25D6">
        <w:rPr>
          <w:rFonts w:ascii="Times New Roman" w:hAnsi="Times New Roman" w:cs="Times New Roman"/>
          <w:sz w:val="28"/>
          <w:szCs w:val="28"/>
        </w:rPr>
        <w:t>О</w:t>
      </w:r>
      <w:r w:rsidR="00A50588" w:rsidRPr="007A25D6">
        <w:rPr>
          <w:rFonts w:ascii="Times New Roman" w:hAnsi="Times New Roman" w:cs="Times New Roman"/>
          <w:sz w:val="28"/>
          <w:szCs w:val="28"/>
        </w:rPr>
        <w:t>беспечение условий для развития на территории Пермского муниципального округа</w:t>
      </w:r>
      <w:r w:rsidR="000A5CA9">
        <w:rPr>
          <w:rFonts w:ascii="Times New Roman" w:hAnsi="Times New Roman" w:cs="Times New Roman"/>
          <w:sz w:val="28"/>
          <w:szCs w:val="28"/>
        </w:rPr>
        <w:t xml:space="preserve"> </w:t>
      </w:r>
      <w:r w:rsidR="000A5CA9" w:rsidRPr="00AA6F68">
        <w:rPr>
          <w:rFonts w:ascii="Times New Roman" w:hAnsi="Times New Roman" w:cs="Times New Roman"/>
          <w:sz w:val="28"/>
          <w:szCs w:val="28"/>
        </w:rPr>
        <w:t>Пермского края</w:t>
      </w:r>
      <w:r w:rsidR="00A50588" w:rsidRPr="007A25D6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спорта, школьного спорта</w:t>
      </w:r>
      <w:r w:rsidR="00501FC8">
        <w:rPr>
          <w:rFonts w:ascii="Times New Roman" w:hAnsi="Times New Roman" w:cs="Times New Roman"/>
          <w:sz w:val="28"/>
          <w:szCs w:val="28"/>
        </w:rPr>
        <w:t>.</w:t>
      </w:r>
    </w:p>
    <w:p w:rsidR="00A50588" w:rsidRPr="007A25D6" w:rsidRDefault="00E80A47" w:rsidP="006042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5D6">
        <w:rPr>
          <w:rFonts w:ascii="Times New Roman" w:hAnsi="Times New Roman" w:cs="Times New Roman"/>
          <w:sz w:val="28"/>
          <w:szCs w:val="28"/>
        </w:rPr>
        <w:t>4</w:t>
      </w:r>
      <w:r w:rsidR="004B60EA" w:rsidRPr="007A25D6">
        <w:rPr>
          <w:rFonts w:ascii="Times New Roman" w:hAnsi="Times New Roman" w:cs="Times New Roman"/>
          <w:sz w:val="28"/>
          <w:szCs w:val="28"/>
        </w:rPr>
        <w:t>.10.</w:t>
      </w:r>
      <w:r w:rsidR="005A7162" w:rsidRPr="007A25D6">
        <w:rPr>
          <w:rFonts w:ascii="Times New Roman" w:hAnsi="Times New Roman" w:cs="Times New Roman"/>
          <w:sz w:val="28"/>
          <w:szCs w:val="28"/>
        </w:rPr>
        <w:t xml:space="preserve"> О</w:t>
      </w:r>
      <w:r w:rsidR="00A50588" w:rsidRPr="007A25D6">
        <w:rPr>
          <w:rFonts w:ascii="Times New Roman" w:hAnsi="Times New Roman" w:cs="Times New Roman"/>
          <w:sz w:val="28"/>
          <w:szCs w:val="28"/>
        </w:rPr>
        <w:t>казание услуг по предоставлению спортивных площадей</w:t>
      </w:r>
      <w:r w:rsidR="00501FC8">
        <w:rPr>
          <w:rFonts w:ascii="Times New Roman" w:hAnsi="Times New Roman" w:cs="Times New Roman"/>
          <w:sz w:val="28"/>
          <w:szCs w:val="28"/>
        </w:rPr>
        <w:t>.</w:t>
      </w:r>
    </w:p>
    <w:p w:rsidR="00A50588" w:rsidRPr="007A25D6" w:rsidRDefault="00E80A47" w:rsidP="006042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5D6">
        <w:rPr>
          <w:rFonts w:ascii="Times New Roman" w:hAnsi="Times New Roman" w:cs="Times New Roman"/>
          <w:sz w:val="28"/>
          <w:szCs w:val="28"/>
        </w:rPr>
        <w:t>4</w:t>
      </w:r>
      <w:r w:rsidR="004B60EA" w:rsidRPr="007A25D6">
        <w:rPr>
          <w:rFonts w:ascii="Times New Roman" w:hAnsi="Times New Roman" w:cs="Times New Roman"/>
          <w:sz w:val="28"/>
          <w:szCs w:val="28"/>
        </w:rPr>
        <w:t>.1</w:t>
      </w:r>
      <w:r w:rsidR="00501FC8">
        <w:rPr>
          <w:rFonts w:ascii="Times New Roman" w:hAnsi="Times New Roman" w:cs="Times New Roman"/>
          <w:sz w:val="28"/>
          <w:szCs w:val="28"/>
        </w:rPr>
        <w:t>1</w:t>
      </w:r>
      <w:r w:rsidR="004B60EA" w:rsidRPr="007A25D6">
        <w:rPr>
          <w:rFonts w:ascii="Times New Roman" w:hAnsi="Times New Roman" w:cs="Times New Roman"/>
          <w:sz w:val="28"/>
          <w:szCs w:val="28"/>
        </w:rPr>
        <w:t>.</w:t>
      </w:r>
      <w:r w:rsidR="00A50588" w:rsidRPr="007A25D6">
        <w:rPr>
          <w:rFonts w:ascii="Times New Roman" w:hAnsi="Times New Roman" w:cs="Times New Roman"/>
          <w:sz w:val="28"/>
          <w:szCs w:val="28"/>
        </w:rPr>
        <w:t xml:space="preserve"> </w:t>
      </w:r>
      <w:r w:rsidR="005A7162" w:rsidRPr="007A25D6">
        <w:rPr>
          <w:rFonts w:ascii="Times New Roman" w:hAnsi="Times New Roman" w:cs="Times New Roman"/>
          <w:sz w:val="28"/>
          <w:szCs w:val="28"/>
        </w:rPr>
        <w:t>О</w:t>
      </w:r>
      <w:r w:rsidR="00A50588" w:rsidRPr="007A25D6">
        <w:rPr>
          <w:rFonts w:ascii="Times New Roman" w:hAnsi="Times New Roman" w:cs="Times New Roman"/>
          <w:sz w:val="28"/>
          <w:szCs w:val="28"/>
        </w:rPr>
        <w:t>казание услуг по прокату спортинвентаря</w:t>
      </w:r>
      <w:r w:rsidR="00501FC8">
        <w:rPr>
          <w:rFonts w:ascii="Times New Roman" w:hAnsi="Times New Roman" w:cs="Times New Roman"/>
          <w:sz w:val="28"/>
          <w:szCs w:val="28"/>
        </w:rPr>
        <w:t>.</w:t>
      </w:r>
    </w:p>
    <w:p w:rsidR="00A50588" w:rsidRPr="007A25D6" w:rsidRDefault="00E80A47" w:rsidP="006042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5D6">
        <w:rPr>
          <w:rFonts w:ascii="Times New Roman" w:hAnsi="Times New Roman" w:cs="Times New Roman"/>
          <w:sz w:val="28"/>
          <w:szCs w:val="28"/>
        </w:rPr>
        <w:t>4</w:t>
      </w:r>
      <w:r w:rsidR="004B60EA" w:rsidRPr="007A25D6">
        <w:rPr>
          <w:rFonts w:ascii="Times New Roman" w:hAnsi="Times New Roman" w:cs="Times New Roman"/>
          <w:sz w:val="28"/>
          <w:szCs w:val="28"/>
        </w:rPr>
        <w:t>.1</w:t>
      </w:r>
      <w:r w:rsidR="00501FC8">
        <w:rPr>
          <w:rFonts w:ascii="Times New Roman" w:hAnsi="Times New Roman" w:cs="Times New Roman"/>
          <w:sz w:val="28"/>
          <w:szCs w:val="28"/>
        </w:rPr>
        <w:t>2</w:t>
      </w:r>
      <w:r w:rsidR="005A7162" w:rsidRPr="007A25D6">
        <w:rPr>
          <w:rFonts w:ascii="Times New Roman" w:hAnsi="Times New Roman" w:cs="Times New Roman"/>
          <w:sz w:val="28"/>
          <w:szCs w:val="28"/>
        </w:rPr>
        <w:t>.</w:t>
      </w:r>
      <w:r w:rsidR="00A50588" w:rsidRPr="007A25D6">
        <w:rPr>
          <w:rFonts w:ascii="Times New Roman" w:hAnsi="Times New Roman" w:cs="Times New Roman"/>
          <w:sz w:val="28"/>
          <w:szCs w:val="28"/>
        </w:rPr>
        <w:t xml:space="preserve"> </w:t>
      </w:r>
      <w:r w:rsidR="005A7162" w:rsidRPr="007A25D6">
        <w:rPr>
          <w:rFonts w:ascii="Times New Roman" w:hAnsi="Times New Roman" w:cs="Times New Roman"/>
          <w:sz w:val="28"/>
          <w:szCs w:val="28"/>
        </w:rPr>
        <w:t>П</w:t>
      </w:r>
      <w:r w:rsidR="00A50588" w:rsidRPr="007A25D6">
        <w:rPr>
          <w:rFonts w:ascii="Times New Roman" w:hAnsi="Times New Roman" w:cs="Times New Roman"/>
          <w:sz w:val="28"/>
          <w:szCs w:val="28"/>
        </w:rPr>
        <w:t>редоставление помещений, спортинвентаря для проведения уроков физкультуры учебным заведениям</w:t>
      </w:r>
      <w:r w:rsidR="00501FC8">
        <w:rPr>
          <w:rFonts w:ascii="Times New Roman" w:hAnsi="Times New Roman" w:cs="Times New Roman"/>
          <w:sz w:val="28"/>
          <w:szCs w:val="28"/>
        </w:rPr>
        <w:t>.</w:t>
      </w:r>
    </w:p>
    <w:p w:rsidR="00A50588" w:rsidRPr="007A25D6" w:rsidRDefault="00E80A47" w:rsidP="006042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5D6">
        <w:rPr>
          <w:rFonts w:ascii="Times New Roman" w:hAnsi="Times New Roman" w:cs="Times New Roman"/>
          <w:sz w:val="28"/>
          <w:szCs w:val="28"/>
        </w:rPr>
        <w:t>4</w:t>
      </w:r>
      <w:r w:rsidR="004B60EA" w:rsidRPr="007A25D6">
        <w:rPr>
          <w:rFonts w:ascii="Times New Roman" w:hAnsi="Times New Roman" w:cs="Times New Roman"/>
          <w:sz w:val="28"/>
          <w:szCs w:val="28"/>
        </w:rPr>
        <w:t>.1</w:t>
      </w:r>
      <w:r w:rsidR="00501FC8">
        <w:rPr>
          <w:rFonts w:ascii="Times New Roman" w:hAnsi="Times New Roman" w:cs="Times New Roman"/>
          <w:sz w:val="28"/>
          <w:szCs w:val="28"/>
        </w:rPr>
        <w:t>3</w:t>
      </w:r>
      <w:r w:rsidR="005A7162" w:rsidRPr="007A25D6">
        <w:rPr>
          <w:rFonts w:ascii="Times New Roman" w:hAnsi="Times New Roman" w:cs="Times New Roman"/>
          <w:sz w:val="28"/>
          <w:szCs w:val="28"/>
        </w:rPr>
        <w:t>.</w:t>
      </w:r>
      <w:r w:rsidR="00A50588" w:rsidRPr="007A25D6">
        <w:rPr>
          <w:rFonts w:ascii="Times New Roman" w:hAnsi="Times New Roman" w:cs="Times New Roman"/>
          <w:sz w:val="28"/>
          <w:szCs w:val="28"/>
        </w:rPr>
        <w:t xml:space="preserve"> </w:t>
      </w:r>
      <w:r w:rsidR="005A7162" w:rsidRPr="007A25D6">
        <w:rPr>
          <w:rFonts w:ascii="Times New Roman" w:hAnsi="Times New Roman" w:cs="Times New Roman"/>
          <w:sz w:val="28"/>
          <w:szCs w:val="28"/>
        </w:rPr>
        <w:t>О</w:t>
      </w:r>
      <w:r w:rsidR="00A50588" w:rsidRPr="007A25D6">
        <w:rPr>
          <w:rFonts w:ascii="Times New Roman" w:hAnsi="Times New Roman" w:cs="Times New Roman"/>
          <w:sz w:val="28"/>
          <w:szCs w:val="28"/>
        </w:rPr>
        <w:t>рганизация группы здоровья</w:t>
      </w:r>
      <w:r w:rsidR="00501FC8">
        <w:rPr>
          <w:rFonts w:ascii="Times New Roman" w:hAnsi="Times New Roman" w:cs="Times New Roman"/>
          <w:sz w:val="28"/>
          <w:szCs w:val="28"/>
        </w:rPr>
        <w:t>.</w:t>
      </w:r>
    </w:p>
    <w:p w:rsidR="00A50588" w:rsidRPr="007A25D6" w:rsidRDefault="00E80A47" w:rsidP="006042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5D6">
        <w:rPr>
          <w:rFonts w:ascii="Times New Roman" w:hAnsi="Times New Roman" w:cs="Times New Roman"/>
          <w:sz w:val="28"/>
          <w:szCs w:val="28"/>
        </w:rPr>
        <w:t>4</w:t>
      </w:r>
      <w:r w:rsidR="004B60EA" w:rsidRPr="007A25D6">
        <w:rPr>
          <w:rFonts w:ascii="Times New Roman" w:hAnsi="Times New Roman" w:cs="Times New Roman"/>
          <w:sz w:val="28"/>
          <w:szCs w:val="28"/>
        </w:rPr>
        <w:t>.1</w:t>
      </w:r>
      <w:r w:rsidR="00501FC8">
        <w:rPr>
          <w:rFonts w:ascii="Times New Roman" w:hAnsi="Times New Roman" w:cs="Times New Roman"/>
          <w:sz w:val="28"/>
          <w:szCs w:val="28"/>
        </w:rPr>
        <w:t>4</w:t>
      </w:r>
      <w:r w:rsidR="005A7162" w:rsidRPr="007A25D6">
        <w:rPr>
          <w:rFonts w:ascii="Times New Roman" w:hAnsi="Times New Roman" w:cs="Times New Roman"/>
          <w:sz w:val="28"/>
          <w:szCs w:val="28"/>
        </w:rPr>
        <w:t>.</w:t>
      </w:r>
      <w:r w:rsidR="00A50588" w:rsidRPr="007A25D6">
        <w:rPr>
          <w:rFonts w:ascii="Times New Roman" w:hAnsi="Times New Roman" w:cs="Times New Roman"/>
          <w:sz w:val="28"/>
          <w:szCs w:val="28"/>
        </w:rPr>
        <w:t xml:space="preserve"> </w:t>
      </w:r>
      <w:r w:rsidR="005A7162" w:rsidRPr="007A25D6">
        <w:rPr>
          <w:rFonts w:ascii="Times New Roman" w:hAnsi="Times New Roman" w:cs="Times New Roman"/>
          <w:sz w:val="28"/>
          <w:szCs w:val="28"/>
        </w:rPr>
        <w:t>П</w:t>
      </w:r>
      <w:r w:rsidR="00A50588" w:rsidRPr="007A25D6">
        <w:rPr>
          <w:rFonts w:ascii="Times New Roman" w:hAnsi="Times New Roman" w:cs="Times New Roman"/>
          <w:sz w:val="28"/>
          <w:szCs w:val="28"/>
        </w:rPr>
        <w:t>роведение лекций, практических спортивных занятий и массовых мероприятий в организациях</w:t>
      </w:r>
      <w:r w:rsidR="00501FC8">
        <w:rPr>
          <w:rFonts w:ascii="Times New Roman" w:hAnsi="Times New Roman" w:cs="Times New Roman"/>
          <w:sz w:val="28"/>
          <w:szCs w:val="28"/>
        </w:rPr>
        <w:t>.</w:t>
      </w:r>
    </w:p>
    <w:p w:rsidR="0015056C" w:rsidRPr="007A25D6" w:rsidRDefault="00E80A47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D6">
        <w:rPr>
          <w:rFonts w:ascii="Times New Roman" w:eastAsia="Times New Roman" w:hAnsi="Times New Roman" w:cs="Times New Roman"/>
          <w:sz w:val="28"/>
          <w:szCs w:val="28"/>
        </w:rPr>
        <w:t>4</w:t>
      </w:r>
      <w:r w:rsidR="004B60EA" w:rsidRPr="007A25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01FC8">
        <w:rPr>
          <w:rFonts w:ascii="Times New Roman" w:eastAsia="Times New Roman" w:hAnsi="Times New Roman" w:cs="Times New Roman"/>
          <w:sz w:val="28"/>
          <w:szCs w:val="28"/>
        </w:rPr>
        <w:t>5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>. Не допускается пропаганда в спорте культа жестокости и насилия, унижения человеческого достоинства, использование запрещенных стимуляторов, наносящих вред здоровью человека.</w:t>
      </w:r>
    </w:p>
    <w:p w:rsidR="0015056C" w:rsidRPr="007A25D6" w:rsidRDefault="00E80A47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D6">
        <w:rPr>
          <w:rFonts w:ascii="Times New Roman" w:eastAsia="Times New Roman" w:hAnsi="Times New Roman" w:cs="Times New Roman"/>
          <w:sz w:val="28"/>
          <w:szCs w:val="28"/>
        </w:rPr>
        <w:t>4</w:t>
      </w:r>
      <w:r w:rsidR="004B60EA" w:rsidRPr="007A25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01FC8">
        <w:rPr>
          <w:rFonts w:ascii="Times New Roman" w:eastAsia="Times New Roman" w:hAnsi="Times New Roman" w:cs="Times New Roman"/>
          <w:sz w:val="28"/>
          <w:szCs w:val="28"/>
        </w:rPr>
        <w:t>6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 xml:space="preserve">. В Пермском муниципальном округе </w:t>
      </w:r>
      <w:r w:rsidR="000A5CA9" w:rsidRPr="00AA6F68">
        <w:rPr>
          <w:rFonts w:ascii="Times New Roman" w:hAnsi="Times New Roman" w:cs="Times New Roman"/>
          <w:sz w:val="28"/>
          <w:szCs w:val="28"/>
        </w:rPr>
        <w:t>Пермского края</w:t>
      </w:r>
      <w:r w:rsidR="000A5CA9" w:rsidRPr="007A2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>поощряется создание общественных объединений и организаций физкультурно-оздоровительной и спортивной направленности, имеющих своей приоритетной целью развитие детского и юношеского спорта, спорта инвалидов, физкультурно-оздоровительного и спортивного туризма, а также развитие физкультурно-оздоровительного спортивного движения.</w:t>
      </w:r>
    </w:p>
    <w:p w:rsidR="0015056C" w:rsidRPr="007A25D6" w:rsidRDefault="0015056C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56C" w:rsidRPr="00E823A6" w:rsidRDefault="0015056C" w:rsidP="00604231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3A6">
        <w:rPr>
          <w:rFonts w:ascii="Times New Roman" w:eastAsia="Times New Roman" w:hAnsi="Times New Roman" w:cs="Times New Roman"/>
          <w:b/>
          <w:sz w:val="28"/>
          <w:szCs w:val="28"/>
        </w:rPr>
        <w:t xml:space="preserve">V. Физкультурно-оздоровительная работа по месту </w:t>
      </w:r>
      <w:r w:rsidR="00D069DF" w:rsidRPr="00E823A6">
        <w:rPr>
          <w:rFonts w:ascii="Times New Roman" w:eastAsia="Times New Roman" w:hAnsi="Times New Roman" w:cs="Times New Roman"/>
          <w:b/>
          <w:sz w:val="28"/>
          <w:szCs w:val="28"/>
        </w:rPr>
        <w:t>жительства и в</w:t>
      </w:r>
      <w:r w:rsidRPr="00E823A6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местах массового отдыха</w:t>
      </w:r>
      <w:r w:rsidR="00D069DF" w:rsidRPr="00E823A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5056C" w:rsidRPr="007A25D6" w:rsidRDefault="0015056C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56C" w:rsidRPr="007A25D6" w:rsidRDefault="00E80A47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D6"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4B60EA" w:rsidRPr="007A25D6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занятий физической культурой населения по месту жительства и в местах массового отдыха осуществляется учреждениями спорта Пермского муниципального округа </w:t>
      </w:r>
      <w:r w:rsidR="00E517E0">
        <w:rPr>
          <w:rFonts w:ascii="Times New Roman" w:eastAsia="Times New Roman" w:hAnsi="Times New Roman" w:cs="Times New Roman"/>
          <w:sz w:val="28"/>
          <w:szCs w:val="28"/>
        </w:rPr>
        <w:t xml:space="preserve">Пермского края 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бюджета Пермского муниципального округа </w:t>
      </w:r>
      <w:r w:rsidR="000A5CA9" w:rsidRPr="00AA6F68">
        <w:rPr>
          <w:rFonts w:ascii="Times New Roman" w:hAnsi="Times New Roman" w:cs="Times New Roman"/>
          <w:sz w:val="28"/>
          <w:szCs w:val="28"/>
        </w:rPr>
        <w:t>Пермского края</w:t>
      </w:r>
      <w:r w:rsidR="000A5CA9" w:rsidRPr="007A2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1820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>программой «Развитие молодежной политики, физической культуры и спорта в Пермском муниципальном округе».</w:t>
      </w:r>
      <w:r w:rsidR="0041169E" w:rsidRPr="007A2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056C" w:rsidRPr="007A25D6" w:rsidRDefault="00E80A47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D6">
        <w:rPr>
          <w:rFonts w:ascii="Times New Roman" w:eastAsia="Times New Roman" w:hAnsi="Times New Roman" w:cs="Times New Roman"/>
          <w:sz w:val="28"/>
          <w:szCs w:val="28"/>
        </w:rPr>
        <w:t>5</w:t>
      </w:r>
      <w:r w:rsidR="004B60EA" w:rsidRPr="007A25D6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A7162" w:rsidRPr="007A25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780E" w:rsidRPr="007A2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39F" w:rsidRPr="007A25D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8780E" w:rsidRPr="007A25D6">
        <w:rPr>
          <w:rFonts w:ascii="Times New Roman" w:eastAsia="Times New Roman" w:hAnsi="Times New Roman" w:cs="Times New Roman"/>
          <w:sz w:val="28"/>
          <w:szCs w:val="28"/>
        </w:rPr>
        <w:t xml:space="preserve">бустройство </w:t>
      </w:r>
      <w:r w:rsidR="0006139F" w:rsidRPr="007A25D6">
        <w:rPr>
          <w:rFonts w:ascii="Times New Roman" w:eastAsia="Times New Roman" w:hAnsi="Times New Roman" w:cs="Times New Roman"/>
          <w:sz w:val="28"/>
          <w:szCs w:val="28"/>
        </w:rPr>
        <w:t>спортивных площадок, создание современной и безопасной спортивной инфраструктуры.</w:t>
      </w:r>
    </w:p>
    <w:p w:rsidR="00C8780E" w:rsidRPr="00E823A6" w:rsidRDefault="00C8780E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056C" w:rsidRPr="00E823A6" w:rsidRDefault="007C3B6D" w:rsidP="00604231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3A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VI</w:t>
      </w:r>
      <w:r w:rsidR="0015056C" w:rsidRPr="00E823A6">
        <w:rPr>
          <w:rFonts w:ascii="Times New Roman" w:eastAsia="Times New Roman" w:hAnsi="Times New Roman" w:cs="Times New Roman"/>
          <w:b/>
          <w:sz w:val="28"/>
          <w:szCs w:val="28"/>
        </w:rPr>
        <w:t>. Физическая культура и спорт инвалидов</w:t>
      </w:r>
    </w:p>
    <w:p w:rsidR="0015056C" w:rsidRPr="007A25D6" w:rsidRDefault="0015056C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56C" w:rsidRPr="007A25D6" w:rsidRDefault="0015056C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D6">
        <w:rPr>
          <w:rFonts w:ascii="Times New Roman" w:eastAsia="Times New Roman" w:hAnsi="Times New Roman" w:cs="Times New Roman"/>
          <w:sz w:val="28"/>
          <w:szCs w:val="28"/>
        </w:rPr>
        <w:t xml:space="preserve">Спортивные учреждения </w:t>
      </w:r>
      <w:r w:rsidR="00D069DF" w:rsidRPr="007A25D6">
        <w:rPr>
          <w:rFonts w:ascii="Times New Roman" w:eastAsia="Times New Roman" w:hAnsi="Times New Roman" w:cs="Times New Roman"/>
          <w:sz w:val="28"/>
          <w:szCs w:val="28"/>
        </w:rPr>
        <w:t>Пермского муниципального округа</w:t>
      </w:r>
      <w:r w:rsidR="000A5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CA9" w:rsidRPr="00AA6F68">
        <w:rPr>
          <w:rFonts w:ascii="Times New Roman" w:hAnsi="Times New Roman" w:cs="Times New Roman"/>
          <w:sz w:val="28"/>
          <w:szCs w:val="28"/>
        </w:rPr>
        <w:t>Пермского края</w:t>
      </w:r>
      <w:r w:rsidR="00D069DF" w:rsidRPr="007A25D6">
        <w:rPr>
          <w:rFonts w:ascii="Times New Roman" w:eastAsia="Times New Roman" w:hAnsi="Times New Roman" w:cs="Times New Roman"/>
          <w:sz w:val="28"/>
          <w:szCs w:val="28"/>
        </w:rPr>
        <w:t xml:space="preserve"> и Пермская окружная организация Всероссийского общества инвалидов </w:t>
      </w:r>
      <w:r w:rsidRPr="007A25D6">
        <w:rPr>
          <w:rFonts w:ascii="Times New Roman" w:eastAsia="Times New Roman" w:hAnsi="Times New Roman" w:cs="Times New Roman"/>
          <w:sz w:val="28"/>
          <w:szCs w:val="28"/>
        </w:rPr>
        <w:t>организуют проведение окружных спортивных мероприятий для инвалидов, обеспечива</w:t>
      </w:r>
      <w:r w:rsidR="00D069DF" w:rsidRPr="007A25D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E16CA">
        <w:rPr>
          <w:rFonts w:ascii="Times New Roman" w:eastAsia="Times New Roman" w:hAnsi="Times New Roman" w:cs="Times New Roman"/>
          <w:sz w:val="28"/>
          <w:szCs w:val="28"/>
        </w:rPr>
        <w:t>т финансирование</w:t>
      </w:r>
      <w:r w:rsidRPr="007A25D6">
        <w:rPr>
          <w:rFonts w:ascii="Times New Roman" w:eastAsia="Times New Roman" w:hAnsi="Times New Roman" w:cs="Times New Roman"/>
          <w:sz w:val="28"/>
          <w:szCs w:val="28"/>
        </w:rPr>
        <w:t xml:space="preserve"> участия инвалидов в </w:t>
      </w:r>
      <w:r w:rsidR="00D069DF" w:rsidRPr="007A25D6">
        <w:rPr>
          <w:rFonts w:ascii="Times New Roman" w:eastAsia="Times New Roman" w:hAnsi="Times New Roman" w:cs="Times New Roman"/>
          <w:sz w:val="28"/>
          <w:szCs w:val="28"/>
        </w:rPr>
        <w:t xml:space="preserve">окружных и </w:t>
      </w:r>
      <w:r w:rsidRPr="007A25D6">
        <w:rPr>
          <w:rFonts w:ascii="Times New Roman" w:eastAsia="Times New Roman" w:hAnsi="Times New Roman" w:cs="Times New Roman"/>
          <w:sz w:val="28"/>
          <w:szCs w:val="28"/>
        </w:rPr>
        <w:t>краевых спортивных мероприятиях в рамках утвержденного бюджета округа.</w:t>
      </w:r>
    </w:p>
    <w:p w:rsidR="0006139F" w:rsidRPr="007A25D6" w:rsidRDefault="0006139F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56C" w:rsidRPr="00E823A6" w:rsidRDefault="00131FC4" w:rsidP="00604231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3A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V</w:t>
      </w:r>
      <w:r w:rsidR="007C3B6D" w:rsidRPr="00E823A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I</w:t>
      </w:r>
      <w:r w:rsidR="0015056C" w:rsidRPr="00E823A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I</w:t>
      </w:r>
      <w:r w:rsidR="0015056C" w:rsidRPr="00E823A6">
        <w:rPr>
          <w:rFonts w:ascii="Times New Roman" w:eastAsia="Times New Roman" w:hAnsi="Times New Roman" w:cs="Times New Roman"/>
          <w:b/>
          <w:sz w:val="28"/>
          <w:szCs w:val="28"/>
        </w:rPr>
        <w:t>. Финансирование физической культуры и спорта</w:t>
      </w:r>
    </w:p>
    <w:p w:rsidR="0015056C" w:rsidRPr="00E823A6" w:rsidRDefault="0015056C" w:rsidP="00604231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3A6">
        <w:rPr>
          <w:rFonts w:ascii="Times New Roman" w:eastAsia="Times New Roman" w:hAnsi="Times New Roman" w:cs="Times New Roman"/>
          <w:b/>
          <w:sz w:val="28"/>
          <w:szCs w:val="28"/>
        </w:rPr>
        <w:t>в Пермском муниципальном округе</w:t>
      </w:r>
      <w:r w:rsidR="000A5C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5CA9" w:rsidRPr="000A5CA9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15056C" w:rsidRPr="007A25D6" w:rsidRDefault="0015056C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56C" w:rsidRPr="007A25D6" w:rsidRDefault="007C3B6D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D6">
        <w:rPr>
          <w:rFonts w:ascii="Times New Roman" w:eastAsia="Times New Roman" w:hAnsi="Times New Roman" w:cs="Times New Roman"/>
          <w:sz w:val="28"/>
          <w:szCs w:val="28"/>
        </w:rPr>
        <w:t>7</w:t>
      </w:r>
      <w:r w:rsidR="004B60EA" w:rsidRPr="007A25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 xml:space="preserve">. Источниками финансирования физической культуры и спорта в Пермском муниципальном округе </w:t>
      </w:r>
      <w:r w:rsidR="000A5CA9" w:rsidRPr="00AA6F68">
        <w:rPr>
          <w:rFonts w:ascii="Times New Roman" w:hAnsi="Times New Roman" w:cs="Times New Roman"/>
          <w:sz w:val="28"/>
          <w:szCs w:val="28"/>
        </w:rPr>
        <w:t>Пермского края</w:t>
      </w:r>
      <w:r w:rsidR="000A5CA9" w:rsidRPr="007A2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>является бюджет Пермского муниципального округа</w:t>
      </w:r>
      <w:r w:rsidR="000A5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CA9" w:rsidRPr="00AA6F68">
        <w:rPr>
          <w:rFonts w:ascii="Times New Roman" w:hAnsi="Times New Roman" w:cs="Times New Roman"/>
          <w:sz w:val="28"/>
          <w:szCs w:val="28"/>
        </w:rPr>
        <w:t>Пермского края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1268" w:rsidRPr="007A25D6">
        <w:rPr>
          <w:rFonts w:ascii="Times New Roman" w:eastAsia="Times New Roman" w:hAnsi="Times New Roman" w:cs="Times New Roman"/>
          <w:sz w:val="28"/>
          <w:szCs w:val="28"/>
        </w:rPr>
        <w:t xml:space="preserve">доходы от предпринимательской деятельности учреждений спорта, 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>вклады средств учреждений, организаций, предприятий и их объединений, в том числе общественных объединений физкультурно-оздоровительной и спортивной направленности, благотворительные пожертвования организаций и граждан и другие поступления.</w:t>
      </w:r>
    </w:p>
    <w:p w:rsidR="0015056C" w:rsidRPr="007A25D6" w:rsidRDefault="007C3B6D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D6">
        <w:rPr>
          <w:rFonts w:ascii="Times New Roman" w:eastAsia="Times New Roman" w:hAnsi="Times New Roman" w:cs="Times New Roman"/>
          <w:sz w:val="28"/>
          <w:szCs w:val="28"/>
        </w:rPr>
        <w:t>7</w:t>
      </w:r>
      <w:r w:rsidR="004B60EA" w:rsidRPr="007A25D6">
        <w:rPr>
          <w:rFonts w:ascii="Times New Roman" w:eastAsia="Times New Roman" w:hAnsi="Times New Roman" w:cs="Times New Roman"/>
          <w:sz w:val="28"/>
          <w:szCs w:val="28"/>
        </w:rPr>
        <w:t>.2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 xml:space="preserve">.  Бюджетные средства Пермского муниципального округа </w:t>
      </w:r>
      <w:r w:rsidR="000A5CA9" w:rsidRPr="00AA6F68">
        <w:rPr>
          <w:rFonts w:ascii="Times New Roman" w:hAnsi="Times New Roman" w:cs="Times New Roman"/>
          <w:sz w:val="28"/>
          <w:szCs w:val="28"/>
        </w:rPr>
        <w:t>Пермского края</w:t>
      </w:r>
      <w:r w:rsidR="000A5CA9" w:rsidRPr="007A2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 xml:space="preserve">направлены на реализацию права свободного доступа к </w:t>
      </w:r>
      <w:r w:rsidR="0041169E" w:rsidRPr="007A25D6">
        <w:rPr>
          <w:rFonts w:ascii="Times New Roman" w:eastAsia="Times New Roman" w:hAnsi="Times New Roman" w:cs="Times New Roman"/>
          <w:sz w:val="28"/>
          <w:szCs w:val="28"/>
        </w:rPr>
        <w:t xml:space="preserve">занятиям физической культурой и спортом, муниципальным объектам 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>физической культур</w:t>
      </w:r>
      <w:r w:rsidR="0041169E" w:rsidRPr="007A25D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 xml:space="preserve"> и спорт</w:t>
      </w:r>
      <w:r w:rsidR="0041169E" w:rsidRPr="007A25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 xml:space="preserve"> каждого гражданина имеющего постоянную регистрацию</w:t>
      </w:r>
      <w:r w:rsidR="00BB4B06" w:rsidRPr="007A25D6">
        <w:rPr>
          <w:rFonts w:ascii="Times New Roman" w:eastAsia="Times New Roman" w:hAnsi="Times New Roman" w:cs="Times New Roman"/>
          <w:sz w:val="28"/>
          <w:szCs w:val="28"/>
        </w:rPr>
        <w:t xml:space="preserve"> (прописку)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 xml:space="preserve"> в Пермском муниципальном округе</w:t>
      </w:r>
      <w:r w:rsidR="000A5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CA9" w:rsidRPr="00AA6F68">
        <w:rPr>
          <w:rFonts w:ascii="Times New Roman" w:hAnsi="Times New Roman" w:cs="Times New Roman"/>
          <w:sz w:val="28"/>
          <w:szCs w:val="28"/>
        </w:rPr>
        <w:t>Пермского края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5056C" w:rsidRPr="007A25D6" w:rsidRDefault="007C3B6D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D6">
        <w:rPr>
          <w:rFonts w:ascii="Times New Roman" w:eastAsia="Times New Roman" w:hAnsi="Times New Roman" w:cs="Times New Roman"/>
          <w:sz w:val="28"/>
          <w:szCs w:val="28"/>
        </w:rPr>
        <w:t>7</w:t>
      </w:r>
      <w:r w:rsidR="004B60EA" w:rsidRPr="007A25D6">
        <w:rPr>
          <w:rFonts w:ascii="Times New Roman" w:eastAsia="Times New Roman" w:hAnsi="Times New Roman" w:cs="Times New Roman"/>
          <w:sz w:val="28"/>
          <w:szCs w:val="28"/>
        </w:rPr>
        <w:t>.3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>. Поступление средств из внебюджетных источников не является основанием для сокращения отчислений из местн</w:t>
      </w:r>
      <w:r w:rsidR="00357C72" w:rsidRPr="007A25D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 xml:space="preserve"> бюджет</w:t>
      </w:r>
      <w:r w:rsidR="00357C72" w:rsidRPr="007A25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 xml:space="preserve"> на развитие физической культуры и спорта.</w:t>
      </w:r>
      <w:r w:rsidR="00357C72" w:rsidRPr="007A2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0DE9" w:rsidRPr="007A25D6" w:rsidRDefault="00680DE9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D6">
        <w:rPr>
          <w:rFonts w:ascii="Times New Roman" w:eastAsia="Times New Roman" w:hAnsi="Times New Roman" w:cs="Times New Roman"/>
          <w:sz w:val="28"/>
          <w:szCs w:val="28"/>
        </w:rPr>
        <w:t xml:space="preserve">7.4. К расходным обязательствам Пермского муниципального округа </w:t>
      </w:r>
      <w:r w:rsidR="000A5CA9" w:rsidRPr="00AA6F68">
        <w:rPr>
          <w:rFonts w:ascii="Times New Roman" w:hAnsi="Times New Roman" w:cs="Times New Roman"/>
          <w:sz w:val="28"/>
          <w:szCs w:val="28"/>
        </w:rPr>
        <w:t>Пермского края</w:t>
      </w:r>
      <w:r w:rsidR="000A5CA9" w:rsidRPr="007A2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5D6">
        <w:rPr>
          <w:rFonts w:ascii="Times New Roman" w:eastAsia="Times New Roman" w:hAnsi="Times New Roman" w:cs="Times New Roman"/>
          <w:sz w:val="28"/>
          <w:szCs w:val="28"/>
        </w:rPr>
        <w:t>относятся:</w:t>
      </w:r>
    </w:p>
    <w:p w:rsidR="00680DE9" w:rsidRPr="007A25D6" w:rsidRDefault="005012C8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D6">
        <w:rPr>
          <w:rFonts w:ascii="Times New Roman" w:eastAsia="Times New Roman" w:hAnsi="Times New Roman" w:cs="Times New Roman"/>
          <w:sz w:val="28"/>
          <w:szCs w:val="28"/>
        </w:rPr>
        <w:t>7.4.1. о</w:t>
      </w:r>
      <w:r w:rsidR="00680DE9" w:rsidRPr="007A25D6">
        <w:rPr>
          <w:rFonts w:ascii="Times New Roman" w:eastAsia="Times New Roman" w:hAnsi="Times New Roman" w:cs="Times New Roman"/>
          <w:sz w:val="28"/>
          <w:szCs w:val="28"/>
        </w:rPr>
        <w:t>беспечение условий для развития физической культуры, школьного спорта и массового спорта;</w:t>
      </w:r>
    </w:p>
    <w:p w:rsidR="00680DE9" w:rsidRPr="007A25D6" w:rsidRDefault="005012C8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D6">
        <w:rPr>
          <w:rFonts w:ascii="Times New Roman" w:eastAsia="Times New Roman" w:hAnsi="Times New Roman" w:cs="Times New Roman"/>
          <w:sz w:val="28"/>
          <w:szCs w:val="28"/>
        </w:rPr>
        <w:t>7.4.2</w:t>
      </w:r>
      <w:r w:rsidR="00680DE9" w:rsidRPr="007A25D6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проведения муниципальных официальных </w:t>
      </w:r>
      <w:r w:rsidRPr="007A25D6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80DE9" w:rsidRPr="007A25D6">
        <w:rPr>
          <w:rFonts w:ascii="Times New Roman" w:eastAsia="Times New Roman" w:hAnsi="Times New Roman" w:cs="Times New Roman"/>
          <w:sz w:val="28"/>
          <w:szCs w:val="28"/>
        </w:rPr>
        <w:t>изкультурных мероприятий и спортивных мероприятий;</w:t>
      </w:r>
    </w:p>
    <w:p w:rsidR="00680DE9" w:rsidRPr="007A25D6" w:rsidRDefault="005012C8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D6">
        <w:rPr>
          <w:rFonts w:ascii="Times New Roman" w:eastAsia="Times New Roman" w:hAnsi="Times New Roman" w:cs="Times New Roman"/>
          <w:sz w:val="28"/>
          <w:szCs w:val="28"/>
        </w:rPr>
        <w:t>7.4.3.</w:t>
      </w:r>
      <w:r w:rsidR="00680DE9" w:rsidRPr="007A25D6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условий для реализации комплекса ГТО в соответствии с </w:t>
      </w:r>
      <w:r w:rsidR="001820A5" w:rsidRPr="001820A5">
        <w:rPr>
          <w:rFonts w:ascii="Times New Roman" w:eastAsia="Times New Roman" w:hAnsi="Times New Roman" w:cs="Times New Roman"/>
          <w:sz w:val="28"/>
          <w:szCs w:val="28"/>
        </w:rPr>
        <w:t>Федеральным законом от 04 декабря 2007 г. № 329-ФЗ «О физической культуре и спорте в Российской Федерации»</w:t>
      </w:r>
      <w:r w:rsidR="00680DE9" w:rsidRPr="007A25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0DE9" w:rsidRPr="007A25D6" w:rsidRDefault="005012C8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D6">
        <w:rPr>
          <w:rFonts w:ascii="Times New Roman" w:eastAsia="Times New Roman" w:hAnsi="Times New Roman" w:cs="Times New Roman"/>
          <w:sz w:val="28"/>
          <w:szCs w:val="28"/>
        </w:rPr>
        <w:lastRenderedPageBreak/>
        <w:t>7.4.4.</w:t>
      </w:r>
      <w:r w:rsidR="00680DE9" w:rsidRPr="007A25D6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иных мер для развития физической культуры, школьного спорта и массового спорта, в том числе предусмотренных </w:t>
      </w:r>
      <w:r w:rsidR="001820A5" w:rsidRPr="001820A5">
        <w:rPr>
          <w:rFonts w:ascii="Times New Roman" w:eastAsia="Times New Roman" w:hAnsi="Times New Roman" w:cs="Times New Roman"/>
          <w:sz w:val="28"/>
          <w:szCs w:val="28"/>
        </w:rPr>
        <w:t>Федеральным законом от 04 декабря 2007 г. № 329-ФЗ «О физической культуре и спорте в Российской Федерации»</w:t>
      </w:r>
      <w:r w:rsidR="00680DE9" w:rsidRPr="007A25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0DE9" w:rsidRPr="007A25D6" w:rsidRDefault="005012C8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D6">
        <w:rPr>
          <w:rFonts w:ascii="Times New Roman" w:eastAsia="Times New Roman" w:hAnsi="Times New Roman" w:cs="Times New Roman"/>
          <w:sz w:val="28"/>
          <w:szCs w:val="28"/>
        </w:rPr>
        <w:t>7.5</w:t>
      </w:r>
      <w:r w:rsidR="00680DE9" w:rsidRPr="007A25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A25D6">
        <w:rPr>
          <w:rFonts w:ascii="Times New Roman" w:eastAsia="Times New Roman" w:hAnsi="Times New Roman" w:cs="Times New Roman"/>
          <w:sz w:val="28"/>
          <w:szCs w:val="28"/>
        </w:rPr>
        <w:t>Финансовая поддержка спортивных команд игровых видов спорта и спортсменов, представляющих населенные пункты Пермского муниципального округа</w:t>
      </w:r>
      <w:r w:rsidR="000A5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CA9" w:rsidRPr="00AA6F68">
        <w:rPr>
          <w:rFonts w:ascii="Times New Roman" w:hAnsi="Times New Roman" w:cs="Times New Roman"/>
          <w:sz w:val="28"/>
          <w:szCs w:val="28"/>
        </w:rPr>
        <w:t>Пермского края</w:t>
      </w:r>
      <w:r w:rsidRPr="007A25D6">
        <w:rPr>
          <w:rFonts w:ascii="Times New Roman" w:eastAsia="Times New Roman" w:hAnsi="Times New Roman" w:cs="Times New Roman"/>
          <w:sz w:val="28"/>
          <w:szCs w:val="28"/>
        </w:rPr>
        <w:t xml:space="preserve"> и Пермский муниципальный округ </w:t>
      </w:r>
      <w:r w:rsidR="000A5CA9" w:rsidRPr="00AA6F68">
        <w:rPr>
          <w:rFonts w:ascii="Times New Roman" w:hAnsi="Times New Roman" w:cs="Times New Roman"/>
          <w:sz w:val="28"/>
          <w:szCs w:val="28"/>
        </w:rPr>
        <w:t>Пермского края</w:t>
      </w:r>
      <w:r w:rsidR="000A5CA9" w:rsidRPr="007A2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5D6">
        <w:rPr>
          <w:rFonts w:ascii="Times New Roman" w:eastAsia="Times New Roman" w:hAnsi="Times New Roman" w:cs="Times New Roman"/>
          <w:sz w:val="28"/>
          <w:szCs w:val="28"/>
        </w:rPr>
        <w:t xml:space="preserve">в краевых и российских соревнованиях осуществляется за счет средств бюджета Пермского муниципального округа </w:t>
      </w:r>
      <w:r w:rsidR="000A5CA9" w:rsidRPr="00AA6F68">
        <w:rPr>
          <w:rFonts w:ascii="Times New Roman" w:hAnsi="Times New Roman" w:cs="Times New Roman"/>
          <w:sz w:val="28"/>
          <w:szCs w:val="28"/>
        </w:rPr>
        <w:t>Пермского края</w:t>
      </w:r>
      <w:r w:rsidR="000A5CA9" w:rsidRPr="007A2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5D6">
        <w:rPr>
          <w:rFonts w:ascii="Times New Roman" w:eastAsia="Times New Roman" w:hAnsi="Times New Roman" w:cs="Times New Roman"/>
          <w:sz w:val="28"/>
          <w:szCs w:val="28"/>
        </w:rPr>
        <w:t>в размерах, определяемых решением о бюджете Пермского муниципального округа</w:t>
      </w:r>
      <w:r w:rsidR="000A5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CA9" w:rsidRPr="00AA6F68">
        <w:rPr>
          <w:rFonts w:ascii="Times New Roman" w:hAnsi="Times New Roman" w:cs="Times New Roman"/>
          <w:sz w:val="28"/>
          <w:szCs w:val="28"/>
        </w:rPr>
        <w:t>Пермского края</w:t>
      </w:r>
      <w:r w:rsidRPr="007A25D6">
        <w:rPr>
          <w:rFonts w:ascii="Times New Roman" w:eastAsia="Times New Roman" w:hAnsi="Times New Roman" w:cs="Times New Roman"/>
          <w:sz w:val="28"/>
          <w:szCs w:val="28"/>
        </w:rPr>
        <w:t xml:space="preserve">, в порядке, установленном </w:t>
      </w:r>
      <w:r w:rsidR="00BD5A8B">
        <w:rPr>
          <w:rFonts w:ascii="Times New Roman" w:eastAsia="Times New Roman" w:hAnsi="Times New Roman" w:cs="Times New Roman"/>
          <w:sz w:val="28"/>
          <w:szCs w:val="28"/>
        </w:rPr>
        <w:t>функциональным</w:t>
      </w:r>
      <w:r w:rsidRPr="007A25D6">
        <w:rPr>
          <w:rFonts w:ascii="Times New Roman" w:eastAsia="Times New Roman" w:hAnsi="Times New Roman" w:cs="Times New Roman"/>
          <w:sz w:val="28"/>
          <w:szCs w:val="28"/>
        </w:rPr>
        <w:t xml:space="preserve"> органом.</w:t>
      </w:r>
    </w:p>
    <w:p w:rsidR="0015056C" w:rsidRPr="007A25D6" w:rsidRDefault="0015056C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56C" w:rsidRPr="00E823A6" w:rsidRDefault="00131FC4" w:rsidP="002430EF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3A6">
        <w:rPr>
          <w:rFonts w:ascii="Times New Roman" w:eastAsia="Times New Roman" w:hAnsi="Times New Roman" w:cs="Times New Roman"/>
          <w:b/>
          <w:sz w:val="28"/>
          <w:szCs w:val="28"/>
        </w:rPr>
        <w:t>VI</w:t>
      </w:r>
      <w:r w:rsidR="00190AF5" w:rsidRPr="00E823A6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E823A6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15056C" w:rsidRPr="00E823A6">
        <w:rPr>
          <w:rFonts w:ascii="Times New Roman" w:eastAsia="Times New Roman" w:hAnsi="Times New Roman" w:cs="Times New Roman"/>
          <w:b/>
          <w:sz w:val="28"/>
          <w:szCs w:val="28"/>
        </w:rPr>
        <w:t>. Физкультурно-оздоровительные и спортивные сооружения, их использование</w:t>
      </w:r>
    </w:p>
    <w:p w:rsidR="0015056C" w:rsidRPr="007A25D6" w:rsidRDefault="0015056C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6CA" w:rsidRDefault="00190AF5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D6">
        <w:rPr>
          <w:rFonts w:ascii="Times New Roman" w:eastAsia="Times New Roman" w:hAnsi="Times New Roman" w:cs="Times New Roman"/>
          <w:sz w:val="28"/>
          <w:szCs w:val="28"/>
        </w:rPr>
        <w:t>8</w:t>
      </w:r>
      <w:r w:rsidR="004B60EA" w:rsidRPr="007A25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Администрация Пермского муниципального округа </w:t>
      </w:r>
      <w:r w:rsidR="000A5CA9" w:rsidRPr="00AA6F68">
        <w:rPr>
          <w:rFonts w:ascii="Times New Roman" w:hAnsi="Times New Roman" w:cs="Times New Roman"/>
          <w:sz w:val="28"/>
          <w:szCs w:val="28"/>
        </w:rPr>
        <w:t>Пермского края</w:t>
      </w:r>
      <w:r w:rsidR="000A5CA9" w:rsidRPr="007A2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>при наличии средств осуществля</w:t>
      </w:r>
      <w:r w:rsidR="008D5837" w:rsidRPr="007A25D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>т строительство</w:t>
      </w:r>
      <w:r w:rsidR="00BB4B06" w:rsidRPr="007A25D6">
        <w:rPr>
          <w:rFonts w:ascii="Times New Roman" w:eastAsia="Times New Roman" w:hAnsi="Times New Roman" w:cs="Times New Roman"/>
          <w:sz w:val="28"/>
          <w:szCs w:val="28"/>
        </w:rPr>
        <w:t xml:space="preserve"> и ремонт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 xml:space="preserve"> физкультурно-оздоровительных и спортивных объектов</w:t>
      </w:r>
      <w:r w:rsidR="008D5837" w:rsidRPr="007A25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>контролиру</w:t>
      </w:r>
      <w:r w:rsidR="00BB4B06" w:rsidRPr="007A25D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 xml:space="preserve">т проектирование, строительство и ввод в эксплуатацию в соответствии с установленными нормами. </w:t>
      </w:r>
    </w:p>
    <w:p w:rsidR="0015056C" w:rsidRPr="007A25D6" w:rsidRDefault="00190AF5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D6">
        <w:rPr>
          <w:rFonts w:ascii="Times New Roman" w:eastAsia="Times New Roman" w:hAnsi="Times New Roman" w:cs="Times New Roman"/>
          <w:sz w:val="28"/>
          <w:szCs w:val="28"/>
        </w:rPr>
        <w:t>8</w:t>
      </w:r>
      <w:r w:rsidR="004B60EA" w:rsidRPr="007A25D6">
        <w:rPr>
          <w:rFonts w:ascii="Times New Roman" w:eastAsia="Times New Roman" w:hAnsi="Times New Roman" w:cs="Times New Roman"/>
          <w:sz w:val="28"/>
          <w:szCs w:val="28"/>
        </w:rPr>
        <w:t>.2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>. Нормативы минимальной обеспеченности жилых округов основными физкультурно-оздоровительными и спортивными сооружениями определяются государственными органами управления физической культурой и спортом в зависимости от плотности населения и местных климатических условий.</w:t>
      </w:r>
    </w:p>
    <w:p w:rsidR="0015056C" w:rsidRPr="007A25D6" w:rsidRDefault="00190AF5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D6">
        <w:rPr>
          <w:rFonts w:ascii="Times New Roman" w:eastAsia="Times New Roman" w:hAnsi="Times New Roman" w:cs="Times New Roman"/>
          <w:sz w:val="28"/>
          <w:szCs w:val="28"/>
        </w:rPr>
        <w:t>8</w:t>
      </w:r>
      <w:r w:rsidR="004B60EA" w:rsidRPr="007A25D6">
        <w:rPr>
          <w:rFonts w:ascii="Times New Roman" w:eastAsia="Times New Roman" w:hAnsi="Times New Roman" w:cs="Times New Roman"/>
          <w:sz w:val="28"/>
          <w:szCs w:val="28"/>
        </w:rPr>
        <w:t>.3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>. Не допускается ликвидация физкультурно-оздоровительных и спортивных сооружений без создания в пределах данной территории (округа) равноценных сооружений и согласия органов местного самоуправления.</w:t>
      </w:r>
    </w:p>
    <w:p w:rsidR="0015056C" w:rsidRPr="007A25D6" w:rsidRDefault="00190AF5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D6">
        <w:rPr>
          <w:rFonts w:ascii="Times New Roman" w:eastAsia="Times New Roman" w:hAnsi="Times New Roman" w:cs="Times New Roman"/>
          <w:sz w:val="28"/>
          <w:szCs w:val="28"/>
        </w:rPr>
        <w:t>8</w:t>
      </w:r>
      <w:r w:rsidR="004B60EA" w:rsidRPr="007A25D6">
        <w:rPr>
          <w:rFonts w:ascii="Times New Roman" w:eastAsia="Times New Roman" w:hAnsi="Times New Roman" w:cs="Times New Roman"/>
          <w:sz w:val="28"/>
          <w:szCs w:val="28"/>
        </w:rPr>
        <w:t>.4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>. Физкультурно-оздоровительные и спортивные сооружения не могут быть перепрофилированы в случае изменения собственника.</w:t>
      </w:r>
    </w:p>
    <w:p w:rsidR="0015056C" w:rsidRPr="007A25D6" w:rsidRDefault="00190AF5" w:rsidP="0060423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D6">
        <w:rPr>
          <w:rFonts w:ascii="Times New Roman" w:eastAsia="Times New Roman" w:hAnsi="Times New Roman" w:cs="Times New Roman"/>
          <w:sz w:val="28"/>
          <w:szCs w:val="28"/>
        </w:rPr>
        <w:t>8</w:t>
      </w:r>
      <w:r w:rsidR="004B60EA" w:rsidRPr="007A25D6">
        <w:rPr>
          <w:rFonts w:ascii="Times New Roman" w:eastAsia="Times New Roman" w:hAnsi="Times New Roman" w:cs="Times New Roman"/>
          <w:sz w:val="28"/>
          <w:szCs w:val="28"/>
        </w:rPr>
        <w:t>.5</w:t>
      </w:r>
      <w:r w:rsidR="0015056C" w:rsidRPr="007A25D6">
        <w:rPr>
          <w:rFonts w:ascii="Times New Roman" w:eastAsia="Times New Roman" w:hAnsi="Times New Roman" w:cs="Times New Roman"/>
          <w:sz w:val="28"/>
          <w:szCs w:val="28"/>
        </w:rPr>
        <w:t>. Администрация физкультурно-оздоровительных и спортивных сооружений обеспечивает надлежащее техническое оборудование мест проведения занятий и соревнований в соответствии с правилами техники безопасности и санитарно-гигиеническими нормами и несет за это ответственность.</w:t>
      </w:r>
    </w:p>
    <w:p w:rsidR="001820A5" w:rsidRDefault="001820A5" w:rsidP="00604231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820A5" w:rsidSect="00306C9B">
      <w:footerReference w:type="first" r:id="rId12"/>
      <w:pgSz w:w="11906" w:h="16838"/>
      <w:pgMar w:top="1134" w:right="566" w:bottom="1134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E57" w:rsidRDefault="00494E57">
      <w:r>
        <w:separator/>
      </w:r>
    </w:p>
  </w:endnote>
  <w:endnote w:type="continuationSeparator" w:id="0">
    <w:p w:rsidR="00494E57" w:rsidRDefault="0049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133" w:rsidRDefault="00332133">
    <w:pPr>
      <w:pStyle w:val="ConsPlusNormal0"/>
    </w:pPr>
  </w:p>
  <w:p w:rsidR="00332133" w:rsidRDefault="003321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E57" w:rsidRDefault="00494E57">
      <w:r>
        <w:separator/>
      </w:r>
    </w:p>
  </w:footnote>
  <w:footnote w:type="continuationSeparator" w:id="0">
    <w:p w:rsidR="00494E57" w:rsidRDefault="0049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75C7"/>
    <w:multiLevelType w:val="multilevel"/>
    <w:tmpl w:val="4C0836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" w15:restartNumberingAfterBreak="0">
    <w:nsid w:val="132E045B"/>
    <w:multiLevelType w:val="multilevel"/>
    <w:tmpl w:val="8130A9D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 w15:restartNumberingAfterBreak="0">
    <w:nsid w:val="1EF54534"/>
    <w:multiLevelType w:val="hybridMultilevel"/>
    <w:tmpl w:val="4F225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B123C"/>
    <w:multiLevelType w:val="hybridMultilevel"/>
    <w:tmpl w:val="997800A8"/>
    <w:lvl w:ilvl="0" w:tplc="4F00098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197D02"/>
    <w:multiLevelType w:val="hybridMultilevel"/>
    <w:tmpl w:val="E44617C8"/>
    <w:lvl w:ilvl="0" w:tplc="96C45E2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C9"/>
    <w:rsid w:val="0001277B"/>
    <w:rsid w:val="00013847"/>
    <w:rsid w:val="00016C24"/>
    <w:rsid w:val="0002568A"/>
    <w:rsid w:val="00051049"/>
    <w:rsid w:val="000531B2"/>
    <w:rsid w:val="00056E90"/>
    <w:rsid w:val="00060D28"/>
    <w:rsid w:val="0006139F"/>
    <w:rsid w:val="000812EC"/>
    <w:rsid w:val="00084285"/>
    <w:rsid w:val="000A5CA9"/>
    <w:rsid w:val="000B3575"/>
    <w:rsid w:val="000C0B1F"/>
    <w:rsid w:val="000D3626"/>
    <w:rsid w:val="000D5759"/>
    <w:rsid w:val="000D5E4D"/>
    <w:rsid w:val="000F17CA"/>
    <w:rsid w:val="001264E8"/>
    <w:rsid w:val="00131FC4"/>
    <w:rsid w:val="0014061F"/>
    <w:rsid w:val="0015056C"/>
    <w:rsid w:val="001625F1"/>
    <w:rsid w:val="00162832"/>
    <w:rsid w:val="00167A18"/>
    <w:rsid w:val="0017493D"/>
    <w:rsid w:val="00177148"/>
    <w:rsid w:val="001820A5"/>
    <w:rsid w:val="00190AF5"/>
    <w:rsid w:val="001922FB"/>
    <w:rsid w:val="001B51F2"/>
    <w:rsid w:val="001C0CCC"/>
    <w:rsid w:val="001C15D5"/>
    <w:rsid w:val="001E287B"/>
    <w:rsid w:val="001F2AC2"/>
    <w:rsid w:val="002026D0"/>
    <w:rsid w:val="002122E4"/>
    <w:rsid w:val="002430EF"/>
    <w:rsid w:val="002607D8"/>
    <w:rsid w:val="00263F40"/>
    <w:rsid w:val="00274B99"/>
    <w:rsid w:val="002769D9"/>
    <w:rsid w:val="00296E92"/>
    <w:rsid w:val="002B26D5"/>
    <w:rsid w:val="002C2A99"/>
    <w:rsid w:val="002D1A24"/>
    <w:rsid w:val="002E4C1B"/>
    <w:rsid w:val="002F1EC7"/>
    <w:rsid w:val="002F363F"/>
    <w:rsid w:val="00306C9B"/>
    <w:rsid w:val="003177CE"/>
    <w:rsid w:val="00332133"/>
    <w:rsid w:val="00345772"/>
    <w:rsid w:val="00357C72"/>
    <w:rsid w:val="00362CBC"/>
    <w:rsid w:val="00377F76"/>
    <w:rsid w:val="003963A4"/>
    <w:rsid w:val="00396614"/>
    <w:rsid w:val="003E0DAD"/>
    <w:rsid w:val="003F134B"/>
    <w:rsid w:val="003F5C88"/>
    <w:rsid w:val="003F6191"/>
    <w:rsid w:val="0041169E"/>
    <w:rsid w:val="0042225F"/>
    <w:rsid w:val="004376E3"/>
    <w:rsid w:val="00450F66"/>
    <w:rsid w:val="00467219"/>
    <w:rsid w:val="00481703"/>
    <w:rsid w:val="00494E57"/>
    <w:rsid w:val="004A1A5C"/>
    <w:rsid w:val="004A3935"/>
    <w:rsid w:val="004A6D3D"/>
    <w:rsid w:val="004B223B"/>
    <w:rsid w:val="004B2C04"/>
    <w:rsid w:val="004B60EA"/>
    <w:rsid w:val="004B65AA"/>
    <w:rsid w:val="004E16CA"/>
    <w:rsid w:val="004F7D55"/>
    <w:rsid w:val="005012C8"/>
    <w:rsid w:val="00501FC8"/>
    <w:rsid w:val="0050444F"/>
    <w:rsid w:val="00504F18"/>
    <w:rsid w:val="005078F7"/>
    <w:rsid w:val="00512B3F"/>
    <w:rsid w:val="005254BC"/>
    <w:rsid w:val="00542932"/>
    <w:rsid w:val="00571C09"/>
    <w:rsid w:val="005A7162"/>
    <w:rsid w:val="005B633A"/>
    <w:rsid w:val="005C7BF9"/>
    <w:rsid w:val="005D0BA3"/>
    <w:rsid w:val="005D30F5"/>
    <w:rsid w:val="00604231"/>
    <w:rsid w:val="00612FCF"/>
    <w:rsid w:val="00617A0F"/>
    <w:rsid w:val="00630095"/>
    <w:rsid w:val="00632B7A"/>
    <w:rsid w:val="006479E4"/>
    <w:rsid w:val="00655C99"/>
    <w:rsid w:val="0066798A"/>
    <w:rsid w:val="00680DE9"/>
    <w:rsid w:val="006957E4"/>
    <w:rsid w:val="006A6CEC"/>
    <w:rsid w:val="006C6C94"/>
    <w:rsid w:val="006D789E"/>
    <w:rsid w:val="0071320D"/>
    <w:rsid w:val="00716337"/>
    <w:rsid w:val="00724C42"/>
    <w:rsid w:val="00736917"/>
    <w:rsid w:val="007502C9"/>
    <w:rsid w:val="00755AF6"/>
    <w:rsid w:val="00777189"/>
    <w:rsid w:val="00781268"/>
    <w:rsid w:val="007838B0"/>
    <w:rsid w:val="00791036"/>
    <w:rsid w:val="00796405"/>
    <w:rsid w:val="007A25D6"/>
    <w:rsid w:val="007A78EC"/>
    <w:rsid w:val="007B3720"/>
    <w:rsid w:val="007C3B6D"/>
    <w:rsid w:val="007C5DD5"/>
    <w:rsid w:val="007D60CE"/>
    <w:rsid w:val="007E403E"/>
    <w:rsid w:val="007E55B3"/>
    <w:rsid w:val="00802100"/>
    <w:rsid w:val="00834928"/>
    <w:rsid w:val="00844CB5"/>
    <w:rsid w:val="00847326"/>
    <w:rsid w:val="008A4FD8"/>
    <w:rsid w:val="008A77FA"/>
    <w:rsid w:val="008D5837"/>
    <w:rsid w:val="008E2A52"/>
    <w:rsid w:val="008F042D"/>
    <w:rsid w:val="00900169"/>
    <w:rsid w:val="00914734"/>
    <w:rsid w:val="00924C75"/>
    <w:rsid w:val="00925B69"/>
    <w:rsid w:val="00930B74"/>
    <w:rsid w:val="00937793"/>
    <w:rsid w:val="009A112A"/>
    <w:rsid w:val="009B3B62"/>
    <w:rsid w:val="00A06476"/>
    <w:rsid w:val="00A50588"/>
    <w:rsid w:val="00A5377E"/>
    <w:rsid w:val="00A560FC"/>
    <w:rsid w:val="00A8334E"/>
    <w:rsid w:val="00AA6F68"/>
    <w:rsid w:val="00AB308A"/>
    <w:rsid w:val="00AC184F"/>
    <w:rsid w:val="00AC6CEE"/>
    <w:rsid w:val="00AE265E"/>
    <w:rsid w:val="00B368DD"/>
    <w:rsid w:val="00B3765C"/>
    <w:rsid w:val="00B453FD"/>
    <w:rsid w:val="00B46896"/>
    <w:rsid w:val="00B46A5C"/>
    <w:rsid w:val="00B642AE"/>
    <w:rsid w:val="00B82699"/>
    <w:rsid w:val="00BB4B06"/>
    <w:rsid w:val="00BC66A8"/>
    <w:rsid w:val="00BD5A8B"/>
    <w:rsid w:val="00BE5619"/>
    <w:rsid w:val="00C0511D"/>
    <w:rsid w:val="00C14D1C"/>
    <w:rsid w:val="00C16E3B"/>
    <w:rsid w:val="00C32449"/>
    <w:rsid w:val="00C378EC"/>
    <w:rsid w:val="00C46D96"/>
    <w:rsid w:val="00C8780E"/>
    <w:rsid w:val="00CB3A7E"/>
    <w:rsid w:val="00CB7FC7"/>
    <w:rsid w:val="00D069DF"/>
    <w:rsid w:val="00D722D3"/>
    <w:rsid w:val="00D93ACE"/>
    <w:rsid w:val="00D9414E"/>
    <w:rsid w:val="00DB0A61"/>
    <w:rsid w:val="00DF2EC1"/>
    <w:rsid w:val="00E008B4"/>
    <w:rsid w:val="00E11172"/>
    <w:rsid w:val="00E517E0"/>
    <w:rsid w:val="00E53C8B"/>
    <w:rsid w:val="00E80A47"/>
    <w:rsid w:val="00E823A6"/>
    <w:rsid w:val="00E955CB"/>
    <w:rsid w:val="00EA539A"/>
    <w:rsid w:val="00EA7763"/>
    <w:rsid w:val="00EC7CEC"/>
    <w:rsid w:val="00ED41D7"/>
    <w:rsid w:val="00EE0AF8"/>
    <w:rsid w:val="00F12CB9"/>
    <w:rsid w:val="00F21263"/>
    <w:rsid w:val="00F22DB9"/>
    <w:rsid w:val="00F24332"/>
    <w:rsid w:val="00F362D5"/>
    <w:rsid w:val="00F43D1D"/>
    <w:rsid w:val="00F45560"/>
    <w:rsid w:val="00F50969"/>
    <w:rsid w:val="00F5242A"/>
    <w:rsid w:val="00F7089A"/>
    <w:rsid w:val="00F72653"/>
    <w:rsid w:val="00FA42E9"/>
    <w:rsid w:val="00FB4A3A"/>
    <w:rsid w:val="00FD59C8"/>
    <w:rsid w:val="00FE0154"/>
    <w:rsid w:val="00FE49C7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BAD8"/>
  <w15:docId w15:val="{FE4731CC-EA0A-476A-BB94-521E5FFC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E5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6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56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5619"/>
  </w:style>
  <w:style w:type="paragraph" w:styleId="a7">
    <w:name w:val="footer"/>
    <w:basedOn w:val="a"/>
    <w:link w:val="a8"/>
    <w:uiPriority w:val="99"/>
    <w:unhideWhenUsed/>
    <w:rsid w:val="00BE56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5619"/>
  </w:style>
  <w:style w:type="character" w:customStyle="1" w:styleId="a9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basedOn w:val="a0"/>
    <w:link w:val="aa"/>
    <w:locked/>
    <w:rsid w:val="00925B69"/>
    <w:rPr>
      <w:sz w:val="28"/>
    </w:rPr>
  </w:style>
  <w:style w:type="paragraph" w:styleId="aa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9"/>
    <w:unhideWhenUsed/>
    <w:rsid w:val="00925B69"/>
    <w:pPr>
      <w:spacing w:line="360" w:lineRule="exact"/>
      <w:ind w:firstLine="720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925B69"/>
  </w:style>
  <w:style w:type="paragraph" w:customStyle="1" w:styleId="formattext">
    <w:name w:val="formattext"/>
    <w:basedOn w:val="a"/>
    <w:rsid w:val="00EA77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A7763"/>
    <w:rPr>
      <w:color w:val="0000FF"/>
      <w:u w:val="single"/>
    </w:rPr>
  </w:style>
  <w:style w:type="paragraph" w:styleId="ac">
    <w:name w:val="No Spacing"/>
    <w:uiPriority w:val="1"/>
    <w:qFormat/>
    <w:rsid w:val="00834928"/>
    <w:rPr>
      <w:rFonts w:eastAsiaTheme="minorHAnsi"/>
      <w:lang w:eastAsia="en-US"/>
    </w:rPr>
  </w:style>
  <w:style w:type="paragraph" w:styleId="ad">
    <w:name w:val="List Paragraph"/>
    <w:basedOn w:val="a"/>
    <w:uiPriority w:val="34"/>
    <w:qFormat/>
    <w:rsid w:val="00A0647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e">
    <w:name w:val="Normal (Web)"/>
    <w:basedOn w:val="a"/>
    <w:uiPriority w:val="99"/>
    <w:semiHidden/>
    <w:unhideWhenUsed/>
    <w:rsid w:val="00655C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655C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6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C1D49A4E1851856A6E3D76B1AA217FB2497E8818095695B9EE096BD03832C8CC2CB19BFE1678B7F284DE861A333FB1F476296310n4W8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2C1D49A4E1851856A6E237BA7C67C74BE42258D1A0D5CC6E5BB0F3C8F68349D8C6CB7C9BB517EE2A3C0898E113C75E0B83D26611654F08F0F137DC3n8W4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2C1D49A4E1851856A6E237BA7C67C74BE42258D1A0D5CC6E5BB0F3C8F68349D8C6CB7C9BB517EE2A3C082831E3C75E0B83D26611654F08F0F137DC3n8W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C1D49A4E1851856A6E237BA7C67C74BE42258D1A0D5CC6E5BB0F3C8F68349D8C6CB7C9BB517EE2A3C18B821A3C75E0B83D26611654F08F0F137DC3n8W4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2707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Земского Собрания Пермского муниципального района от 27.08.2015 N 94
"Об утверждении Порядка организации и проведения массовых культурно-просветительных, театрально-зрелищных и спортивных мероприятий на территории Пермского муниципального района"</vt:lpstr>
    </vt:vector>
  </TitlesOfParts>
  <Company>КонсультантПлюс Версия 4022.00.21</Company>
  <LinksUpToDate>false</LinksUpToDate>
  <CharactersWithSpaces>18104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Земского Собрания Пермского муниципального района от 27.08.2015 N 94
"Об утверждении Порядка организации и проведения массовых культурно-просветительных, театрально-зрелищных и спортивных мероприятий на территории Пермского муниципального района"</dc:title>
  <dc:creator>app</dc:creator>
  <cp:lastModifiedBy>LaptevaVN</cp:lastModifiedBy>
  <cp:revision>27</cp:revision>
  <cp:lastPrinted>2023-08-25T04:59:00Z</cp:lastPrinted>
  <dcterms:created xsi:type="dcterms:W3CDTF">2023-08-23T11:23:00Z</dcterms:created>
  <dcterms:modified xsi:type="dcterms:W3CDTF">2023-08-25T05:03:00Z</dcterms:modified>
</cp:coreProperties>
</file>